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E2AB" w14:textId="22D99BAE" w:rsidR="002A6062" w:rsidRPr="002A6062" w:rsidRDefault="002A6062" w:rsidP="002A6062">
      <w:pPr>
        <w:pStyle w:val="Heading1"/>
      </w:pPr>
      <w:r>
        <w:t>Name</w:t>
      </w:r>
    </w:p>
    <w:p w14:paraId="16D6804C" w14:textId="5271A572" w:rsidR="002A6062" w:rsidRDefault="00D35171" w:rsidP="002A6062">
      <w:r>
        <w:t xml:space="preserve">The name of this </w:t>
      </w:r>
      <w:r w:rsidR="002A6062">
        <w:t>Committee shall be the Wester</w:t>
      </w:r>
      <w:r w:rsidR="00BA1C5D">
        <w:t>n</w:t>
      </w:r>
      <w:r w:rsidR="002A6062">
        <w:t xml:space="preserve"> Reserve Area Service Committee of Narcotics Anonymous.</w:t>
      </w:r>
    </w:p>
    <w:p w14:paraId="52CE6586" w14:textId="2A24AFAD" w:rsidR="002A6062" w:rsidRDefault="002A6062" w:rsidP="002A6062">
      <w:pPr>
        <w:pStyle w:val="Heading1"/>
      </w:pPr>
      <w:r>
        <w:t>Purpose</w:t>
      </w:r>
    </w:p>
    <w:p w14:paraId="65B0D2AA" w14:textId="0206082B" w:rsidR="002A6062" w:rsidRDefault="002A6062" w:rsidP="002A6062">
      <w:r>
        <w:t>The purpose of the Area Service Committee (ASC) is to be supportive of its groups and their primary purpose by associating a group locally; furthermore, by helping a group deal with its day-to-day situations. ASC needs to adhere to the Twelve Steps, Twelve Traditions, and Twelve Concepts of Narcotics Anonymous.</w:t>
      </w:r>
    </w:p>
    <w:p w14:paraId="09BCD297" w14:textId="07B6F0DC" w:rsidR="002A6062" w:rsidRDefault="002A6062" w:rsidP="002A6062">
      <w:pPr>
        <w:pStyle w:val="Heading1"/>
      </w:pPr>
      <w:r>
        <w:t>Unaddressed issues in guidlines</w:t>
      </w:r>
    </w:p>
    <w:p w14:paraId="6BD2FDEE" w14:textId="6324365B" w:rsidR="002A6062" w:rsidRDefault="002A6062" w:rsidP="002A6062">
      <w:r>
        <w:t xml:space="preserve">All issues that are not addressed in the ASC Guidelines shall be referred to the booklet “A Guide to Local Services in Narcotics Anonymous”.  </w:t>
      </w:r>
    </w:p>
    <w:p w14:paraId="4428C5B0" w14:textId="5CFC663A" w:rsidR="002A6062" w:rsidRDefault="002A6062" w:rsidP="002A6062">
      <w:pPr>
        <w:pStyle w:val="Heading1"/>
      </w:pPr>
      <w:r>
        <w:t>members</w:t>
      </w:r>
    </w:p>
    <w:p w14:paraId="09EBC883" w14:textId="500E03C7" w:rsidR="002A6062" w:rsidRDefault="002A6062" w:rsidP="002A6062">
      <w:pPr>
        <w:pStyle w:val="Heading2"/>
        <w:rPr>
          <w:b w:val="0"/>
          <w:bCs w:val="0"/>
          <w:i/>
          <w:iCs/>
        </w:rPr>
      </w:pPr>
      <w:r w:rsidRPr="002A6062">
        <w:rPr>
          <w:b w:val="0"/>
          <w:bCs w:val="0"/>
          <w:i/>
          <w:iCs/>
        </w:rPr>
        <w:t>Voting Members</w:t>
      </w:r>
    </w:p>
    <w:p w14:paraId="1433BAE1" w14:textId="1B11ECD0" w:rsidR="002A6062" w:rsidRDefault="002A6062" w:rsidP="002A6062">
      <w:r>
        <w:t>The voting members of the committee shall be the Group Service Representatives (GSR), or in the GSR’s absence, the Group Service Representative Alternate (GSR Alt.).  In the absence of a GSR, a representative may vote if sent by the group and it is stated in the report.  Voting members can cast one vote per issue.  The Chairperson, or acting Chairperson of WRASCNA may vote to break a tie.</w:t>
      </w:r>
    </w:p>
    <w:p w14:paraId="57DDB051" w14:textId="77777777" w:rsidR="002A6062" w:rsidRDefault="002A6062" w:rsidP="002A6062">
      <w:pPr>
        <w:pStyle w:val="Heading2"/>
      </w:pPr>
    </w:p>
    <w:p w14:paraId="4F74C655" w14:textId="192CE9E5" w:rsidR="002A6062" w:rsidRDefault="002A6062" w:rsidP="002A6062">
      <w:r>
        <w:t>The only member who cannot make a motion is the Chairperson.</w:t>
      </w:r>
    </w:p>
    <w:p w14:paraId="3912372F" w14:textId="3A11B112" w:rsidR="002A6062" w:rsidRDefault="002A6062" w:rsidP="002A6062">
      <w:pPr>
        <w:pStyle w:val="Heading2"/>
      </w:pPr>
    </w:p>
    <w:p w14:paraId="756AAC49" w14:textId="168F6B03" w:rsidR="002A6062" w:rsidRDefault="002A6062" w:rsidP="002A6062">
      <w:r>
        <w:t>There are no dues or fees for membership.</w:t>
      </w:r>
    </w:p>
    <w:p w14:paraId="515DCF61" w14:textId="740D6F8B" w:rsidR="002A6062" w:rsidRDefault="002A6062" w:rsidP="002A6062">
      <w:pPr>
        <w:pStyle w:val="Heading1"/>
      </w:pPr>
      <w:r>
        <w:t>observers</w:t>
      </w:r>
    </w:p>
    <w:p w14:paraId="55187EFB" w14:textId="2A348EF0" w:rsidR="002A6062" w:rsidRDefault="002A6062" w:rsidP="002A6062">
      <w:r>
        <w:t>Any Narcotics Anonymous Member is welcome to attend the ASC meetings.  Any Addict can make a motion at the area.  All non-GSR votes must be second by a GSR.  Only GSR’s can vote on motions.</w:t>
      </w:r>
    </w:p>
    <w:p w14:paraId="1029C07E" w14:textId="3E127BFB" w:rsidR="002A6062" w:rsidRDefault="002A6062" w:rsidP="002A6062">
      <w:pPr>
        <w:pStyle w:val="Heading1"/>
      </w:pPr>
      <w:r>
        <w:t>trusted servants</w:t>
      </w:r>
    </w:p>
    <w:p w14:paraId="200289FE" w14:textId="77777777" w:rsidR="002A6062" w:rsidRDefault="002A6062" w:rsidP="002A6062">
      <w:pPr>
        <w:pStyle w:val="Heading2"/>
      </w:pPr>
    </w:p>
    <w:p w14:paraId="44D408E5" w14:textId="77777777" w:rsidR="002A6062" w:rsidRDefault="002A6062" w:rsidP="002A6062">
      <w:r>
        <w:t xml:space="preserve">The ASC may establish subcommittees as necessary to perform certain duties.  Subcommittees shall be formed upon approval of the voting members of the ASC.  The standing subcommittees shall be, but not </w:t>
      </w:r>
    </w:p>
    <w:p w14:paraId="06D57884" w14:textId="1650503D" w:rsidR="002A6062" w:rsidRPr="002A6062" w:rsidRDefault="002A6062" w:rsidP="002A6062">
      <w:pPr>
        <w:rPr>
          <w:i/>
          <w:iCs/>
        </w:rPr>
      </w:pPr>
      <w:r w:rsidRPr="002A6062">
        <w:rPr>
          <w:i/>
          <w:iCs/>
        </w:rPr>
        <w:t>(Continued</w:t>
      </w:r>
      <w:r>
        <w:rPr>
          <w:i/>
          <w:iCs/>
        </w:rPr>
        <w:t xml:space="preserve"> from Pg. 1</w:t>
      </w:r>
      <w:r w:rsidRPr="002A6062">
        <w:rPr>
          <w:i/>
          <w:iCs/>
        </w:rPr>
        <w:t>)</w:t>
      </w:r>
    </w:p>
    <w:p w14:paraId="0446F14F" w14:textId="15660B8A" w:rsidR="002A6062" w:rsidRDefault="002A6062" w:rsidP="002A6062">
      <w:r>
        <w:t xml:space="preserve">limited to: Hospitals and Institutions, Public Relations/Phone Lines, Activities, Literature, Newsletter, and Webmaster Committee.  </w:t>
      </w:r>
    </w:p>
    <w:p w14:paraId="3292AD91" w14:textId="77777777" w:rsidR="002A6062" w:rsidRDefault="002A6062" w:rsidP="002A6062">
      <w:pPr>
        <w:pStyle w:val="Heading2"/>
      </w:pPr>
    </w:p>
    <w:p w14:paraId="5D0D576B" w14:textId="17C443BC" w:rsidR="002A6062" w:rsidRDefault="002A6062" w:rsidP="002A6062">
      <w:r>
        <w:t>The Trusted Servants of the Committee shall be: Chairperson, Vice Chairperson, Secretary, Alternate Secretary, Treasurer, Alternate Treasurer, Regional Committee Member, Alternate Regional Committee Member, and Subcommittee Chairpersons.  Chain of service is: Chair, Vice-Chair, RCM, Treasurer, Literature, H&amp;I, PR, Activities.</w:t>
      </w:r>
    </w:p>
    <w:p w14:paraId="16DDCDE5" w14:textId="2C9B6422" w:rsidR="002A6062" w:rsidRDefault="002A6062" w:rsidP="002A6062">
      <w:pPr>
        <w:pStyle w:val="Heading3"/>
      </w:pPr>
      <w:r>
        <w:t>Upon nominations, all candidates for a Trusted Servant’s position shall be asked to share their qualifications for the position.</w:t>
      </w:r>
    </w:p>
    <w:p w14:paraId="744C63A0" w14:textId="77777777" w:rsidR="002A6062" w:rsidRDefault="002A6062" w:rsidP="002A6062">
      <w:pPr>
        <w:pStyle w:val="Heading2"/>
      </w:pPr>
    </w:p>
    <w:p w14:paraId="1249C50E" w14:textId="39145311" w:rsidR="002A6062" w:rsidRDefault="002A6062" w:rsidP="002A6062">
      <w:r>
        <w:t>Elections shall be staggered according to when positions are up.  Nominations announced four (4) months prior to vacancy.  Elections of new Trusted Servants shall be two (2) months prior to vacancy.  Training begins immediately upon election.</w:t>
      </w:r>
    </w:p>
    <w:p w14:paraId="2032FCDD" w14:textId="77777777" w:rsidR="002A6062" w:rsidRDefault="002A6062" w:rsidP="002A6062"/>
    <w:p w14:paraId="5E981BCA" w14:textId="54E42B36" w:rsidR="002A6062" w:rsidRDefault="002A6062" w:rsidP="002A6062">
      <w:pPr>
        <w:pStyle w:val="ListParagraph"/>
        <w:numPr>
          <w:ilvl w:val="0"/>
          <w:numId w:val="2"/>
        </w:numPr>
      </w:pPr>
      <w:r w:rsidRPr="002A6062">
        <w:rPr>
          <w:u w:val="single"/>
        </w:rPr>
        <w:t>Chairperson</w:t>
      </w:r>
      <w:r>
        <w:t>- Nominations in September/ election in November.  Term expires in January/2 years clean time required and actively working a program of recovery which includes the 12 steps, traditions, and concepts of Narcotics Anonymous.</w:t>
      </w:r>
    </w:p>
    <w:p w14:paraId="6E8013FE" w14:textId="0E00DC50" w:rsidR="002A6062" w:rsidRDefault="002A6062" w:rsidP="002A6062">
      <w:pPr>
        <w:pStyle w:val="ListParagraph"/>
      </w:pPr>
    </w:p>
    <w:p w14:paraId="385592E1" w14:textId="0C16771C" w:rsidR="002A6062" w:rsidRDefault="002A6062" w:rsidP="002A6062">
      <w:pPr>
        <w:pStyle w:val="ListParagraph"/>
        <w:numPr>
          <w:ilvl w:val="0"/>
          <w:numId w:val="2"/>
        </w:numPr>
      </w:pPr>
      <w:r w:rsidRPr="002A6062">
        <w:rPr>
          <w:u w:val="single"/>
        </w:rPr>
        <w:t>Vice-Chairperson</w:t>
      </w:r>
      <w:r>
        <w:t>-Nominations in September/ election in November.  Term expires in January/1 year clean time required and actively working a program of recovery which includes the 12 steps, traditions, and concepts of Narcotics Anonymous.</w:t>
      </w:r>
    </w:p>
    <w:p w14:paraId="4BAFF4F7" w14:textId="77777777" w:rsidR="002A6062" w:rsidRDefault="002A6062" w:rsidP="002A6062">
      <w:pPr>
        <w:pStyle w:val="ListParagraph"/>
      </w:pPr>
    </w:p>
    <w:p w14:paraId="1E9A8A26" w14:textId="77777777" w:rsidR="002A6062" w:rsidRDefault="002A6062" w:rsidP="002A6062">
      <w:pPr>
        <w:pStyle w:val="ListParagraph"/>
        <w:numPr>
          <w:ilvl w:val="0"/>
          <w:numId w:val="2"/>
        </w:numPr>
      </w:pPr>
      <w:r w:rsidRPr="002A6062">
        <w:rPr>
          <w:u w:val="single"/>
        </w:rPr>
        <w:t>Secretary</w:t>
      </w:r>
      <w:r>
        <w:t>- Nominations in February/ election in April.  Term expires in June/ 1 year clean time required and actively working a program of recovery which includes the 12 steps, traditions, and concepts of Narcotics Anonymous.</w:t>
      </w:r>
    </w:p>
    <w:p w14:paraId="0F4C716B" w14:textId="77777777" w:rsidR="002A6062" w:rsidRDefault="002A6062" w:rsidP="002A6062">
      <w:pPr>
        <w:pStyle w:val="ListParagraph"/>
      </w:pPr>
    </w:p>
    <w:p w14:paraId="3B36229C" w14:textId="12486D7E" w:rsidR="002A6062" w:rsidRDefault="002A6062" w:rsidP="002A6062">
      <w:pPr>
        <w:pStyle w:val="ListParagraph"/>
        <w:numPr>
          <w:ilvl w:val="0"/>
          <w:numId w:val="2"/>
        </w:numPr>
      </w:pPr>
      <w:r w:rsidRPr="002A6062">
        <w:rPr>
          <w:u w:val="single"/>
        </w:rPr>
        <w:t>Alternate Secretary</w:t>
      </w:r>
      <w:r>
        <w:t>- Nomination in February/ election in April.  Term expires in June/ 1 year clean time required and actively working a program of recovery which includes the 12 steps, traditions, and concepts of Narcotics Anonymous.</w:t>
      </w:r>
    </w:p>
    <w:p w14:paraId="7C32FFDF" w14:textId="77777777" w:rsidR="002A6062" w:rsidRDefault="002A6062" w:rsidP="002A6062">
      <w:pPr>
        <w:pStyle w:val="ListParagraph"/>
      </w:pPr>
    </w:p>
    <w:p w14:paraId="4563DA6F" w14:textId="77777777" w:rsidR="002A6062" w:rsidRDefault="002A6062" w:rsidP="002A6062">
      <w:pPr>
        <w:pStyle w:val="ListParagraph"/>
        <w:numPr>
          <w:ilvl w:val="0"/>
          <w:numId w:val="2"/>
        </w:numPr>
      </w:pPr>
      <w:r w:rsidRPr="002A6062">
        <w:rPr>
          <w:u w:val="single"/>
        </w:rPr>
        <w:t>Treasurer</w:t>
      </w:r>
      <w:r>
        <w:t>- Nominations in October/ election in December.  Term expires in February/ 3 year clean time required and actively working a program of recovery which includes the 12 steps, traditions, and concepts of Narcotics Anonymous.</w:t>
      </w:r>
    </w:p>
    <w:p w14:paraId="0A508DDD" w14:textId="77777777" w:rsidR="002A6062" w:rsidRDefault="002A6062" w:rsidP="002A6062">
      <w:pPr>
        <w:pStyle w:val="ListParagraph"/>
      </w:pPr>
    </w:p>
    <w:p w14:paraId="5F004B57" w14:textId="77777777" w:rsidR="002A6062" w:rsidRPr="002A6062" w:rsidRDefault="002A6062" w:rsidP="000E3AE8">
      <w:pPr>
        <w:pStyle w:val="ListParagraph"/>
      </w:pPr>
    </w:p>
    <w:p w14:paraId="29572D29" w14:textId="77777777" w:rsidR="002A6062" w:rsidRPr="002A6062" w:rsidRDefault="002A6062" w:rsidP="002A6062">
      <w:pPr>
        <w:pStyle w:val="ListParagraph"/>
        <w:rPr>
          <w:u w:val="single"/>
        </w:rPr>
      </w:pPr>
    </w:p>
    <w:p w14:paraId="0A78C6C4" w14:textId="1EFCFA8D" w:rsidR="002A6062" w:rsidRPr="002A6062" w:rsidRDefault="002A6062" w:rsidP="002A6062">
      <w:pPr>
        <w:rPr>
          <w:i/>
          <w:iCs/>
        </w:rPr>
      </w:pPr>
      <w:r w:rsidRPr="002A6062">
        <w:rPr>
          <w:i/>
          <w:iCs/>
        </w:rPr>
        <w:t>(Continued from Pg. 2)</w:t>
      </w:r>
    </w:p>
    <w:p w14:paraId="1BA02CC1" w14:textId="551E416F" w:rsidR="002A6062" w:rsidRDefault="002A6062" w:rsidP="002A6062">
      <w:pPr>
        <w:pStyle w:val="ListParagraph"/>
        <w:numPr>
          <w:ilvl w:val="0"/>
          <w:numId w:val="2"/>
        </w:numPr>
      </w:pPr>
      <w:r w:rsidRPr="002A6062">
        <w:rPr>
          <w:u w:val="single"/>
        </w:rPr>
        <w:t>Alternate Treasurer</w:t>
      </w:r>
      <w:r>
        <w:t>- Nominations in October/ election in December.  Term expires in February/ 2 year clean time required and actively working a program of recovery which includes the 12 steps, traditions, and concepts of Narcotics Anonymous.</w:t>
      </w:r>
    </w:p>
    <w:p w14:paraId="0827D0CD" w14:textId="77777777" w:rsidR="002A6062" w:rsidRDefault="002A6062" w:rsidP="002A6062">
      <w:pPr>
        <w:pStyle w:val="ListParagraph"/>
      </w:pPr>
    </w:p>
    <w:p w14:paraId="139469B2" w14:textId="1130B245" w:rsidR="00DE679A" w:rsidRDefault="002A6062" w:rsidP="00DE679A">
      <w:pPr>
        <w:pStyle w:val="ListParagraph"/>
        <w:numPr>
          <w:ilvl w:val="0"/>
          <w:numId w:val="2"/>
        </w:numPr>
      </w:pPr>
      <w:r w:rsidRPr="002A6062">
        <w:rPr>
          <w:u w:val="single"/>
        </w:rPr>
        <w:t>Regional Committee Member</w:t>
      </w:r>
      <w:r>
        <w:t>- Nominations in March/ election in May.  Term expires in July/ 1 year clean time required and actively working a program of recovery which includes the 12 steps, traditions, and concepts of Narcotics Anonymous.</w:t>
      </w:r>
    </w:p>
    <w:p w14:paraId="5EF44B3F" w14:textId="77777777" w:rsidR="00DE679A" w:rsidRDefault="00DE679A" w:rsidP="00DE679A">
      <w:pPr>
        <w:pStyle w:val="ListParagraph"/>
      </w:pPr>
    </w:p>
    <w:p w14:paraId="1F6E20FD" w14:textId="26039834" w:rsidR="00DE679A" w:rsidRDefault="00DE679A" w:rsidP="0037045B">
      <w:pPr>
        <w:pStyle w:val="ListParagraph"/>
        <w:numPr>
          <w:ilvl w:val="0"/>
          <w:numId w:val="2"/>
        </w:numPr>
      </w:pPr>
      <w:r w:rsidRPr="00DE679A">
        <w:rPr>
          <w:u w:val="single"/>
        </w:rPr>
        <w:t>Alternate Regional Committee Member</w:t>
      </w:r>
      <w:r>
        <w:t xml:space="preserve">- Nominations in </w:t>
      </w:r>
      <w:r w:rsidR="00D75A4A">
        <w:t>March/ election in May.  Term expires in July</w:t>
      </w:r>
      <w:r w:rsidR="0037045B">
        <w:t xml:space="preserve">/ 1 </w:t>
      </w:r>
      <w:bookmarkStart w:id="0" w:name="_Hlk160917961"/>
      <w:r w:rsidR="0037045B">
        <w:t>year clean time required and actively working a program of recovery which includes the 12 steps, traditions, and concepts of Narcotics Anonymous.</w:t>
      </w:r>
      <w:bookmarkEnd w:id="0"/>
    </w:p>
    <w:p w14:paraId="10C88798" w14:textId="77777777" w:rsidR="0037045B" w:rsidRDefault="0037045B" w:rsidP="0037045B">
      <w:pPr>
        <w:pStyle w:val="ListParagraph"/>
      </w:pPr>
    </w:p>
    <w:p w14:paraId="67B7C9E0" w14:textId="56C12C32" w:rsidR="0037045B" w:rsidRDefault="00CC233E" w:rsidP="0037045B">
      <w:pPr>
        <w:pStyle w:val="ListParagraph"/>
        <w:numPr>
          <w:ilvl w:val="0"/>
          <w:numId w:val="2"/>
        </w:numPr>
      </w:pPr>
      <w:r w:rsidRPr="00660495">
        <w:rPr>
          <w:u w:val="single"/>
        </w:rPr>
        <w:t>Public Relations/ Phone Line Chair</w:t>
      </w:r>
      <w:r>
        <w:t>-</w:t>
      </w:r>
      <w:r w:rsidR="00EE2A59">
        <w:t xml:space="preserve"> Nominations in September</w:t>
      </w:r>
      <w:r w:rsidR="008C1305">
        <w:t>/ election in November.  Term expires in January/ 2 year clean time required and actively working a program of recovery which includes the 12 steps, traditions, and concepts of Narcotics Anonymous.</w:t>
      </w:r>
    </w:p>
    <w:p w14:paraId="2761021B" w14:textId="77777777" w:rsidR="008C1305" w:rsidRDefault="008C1305" w:rsidP="008C1305">
      <w:pPr>
        <w:pStyle w:val="ListParagraph"/>
      </w:pPr>
    </w:p>
    <w:p w14:paraId="07C4E3BA" w14:textId="2254C130" w:rsidR="008C1305" w:rsidRDefault="00752743" w:rsidP="0037045B">
      <w:pPr>
        <w:pStyle w:val="ListParagraph"/>
        <w:numPr>
          <w:ilvl w:val="0"/>
          <w:numId w:val="2"/>
        </w:numPr>
      </w:pPr>
      <w:r w:rsidRPr="00752743">
        <w:rPr>
          <w:u w:val="single"/>
        </w:rPr>
        <w:t>Hospitals and Institutions Chair</w:t>
      </w:r>
      <w:r>
        <w:t xml:space="preserve">- Nominations in May/ election </w:t>
      </w:r>
      <w:r w:rsidR="00CC6A73">
        <w:t>in July.  Term expires in September/ 2 year clean time required and actively working a program of recovery which includes the 12 steps, traditions, and concepts of Narcotics Anonymous.</w:t>
      </w:r>
    </w:p>
    <w:p w14:paraId="5948235A" w14:textId="77777777" w:rsidR="00CC6A73" w:rsidRDefault="00CC6A73" w:rsidP="00CC6A73">
      <w:pPr>
        <w:pStyle w:val="ListParagraph"/>
      </w:pPr>
    </w:p>
    <w:p w14:paraId="6C8C3131" w14:textId="3C7F18E3" w:rsidR="00CC6A73" w:rsidRDefault="005521C8" w:rsidP="0037045B">
      <w:pPr>
        <w:pStyle w:val="ListParagraph"/>
        <w:numPr>
          <w:ilvl w:val="0"/>
          <w:numId w:val="2"/>
        </w:numPr>
      </w:pPr>
      <w:r w:rsidRPr="005521C8">
        <w:rPr>
          <w:u w:val="single"/>
        </w:rPr>
        <w:t>Activities Chair</w:t>
      </w:r>
      <w:r>
        <w:t xml:space="preserve">- Nominations </w:t>
      </w:r>
      <w:r w:rsidR="00F76D88">
        <w:t>in May/ Election in July.  Term expires in September/ 2 year clean time required and actively working a program of recovery which includes the 12 steps, traditions, and concepts of Narcotics Anonymous.</w:t>
      </w:r>
    </w:p>
    <w:p w14:paraId="02BB8587" w14:textId="77777777" w:rsidR="00F76D88" w:rsidRDefault="00F76D88" w:rsidP="00F76D88">
      <w:pPr>
        <w:pStyle w:val="ListParagraph"/>
      </w:pPr>
    </w:p>
    <w:p w14:paraId="2D0DBA94" w14:textId="5CB7EB8F" w:rsidR="00F76D88" w:rsidRDefault="00990D2C" w:rsidP="0037045B">
      <w:pPr>
        <w:pStyle w:val="ListParagraph"/>
        <w:numPr>
          <w:ilvl w:val="0"/>
          <w:numId w:val="2"/>
        </w:numPr>
      </w:pPr>
      <w:r w:rsidRPr="00990D2C">
        <w:rPr>
          <w:u w:val="single"/>
        </w:rPr>
        <w:t>Literature Chair</w:t>
      </w:r>
      <w:r>
        <w:t xml:space="preserve">- Nominations in February/ election in April.  Term expires in </w:t>
      </w:r>
      <w:r w:rsidR="008D6FE6">
        <w:t>June/ 3 year clean time required and actively working a program of recovery which includes the 12 steps, traditions, and concepts of Narcotics Anonymous.</w:t>
      </w:r>
    </w:p>
    <w:p w14:paraId="0AE29A97" w14:textId="77777777" w:rsidR="004F137E" w:rsidRDefault="004F137E" w:rsidP="004F137E">
      <w:pPr>
        <w:pStyle w:val="ListParagraph"/>
      </w:pPr>
    </w:p>
    <w:p w14:paraId="78CDD147" w14:textId="5CDBECE6" w:rsidR="004F137E" w:rsidRDefault="004F137E" w:rsidP="0037045B">
      <w:pPr>
        <w:pStyle w:val="ListParagraph"/>
        <w:numPr>
          <w:ilvl w:val="0"/>
          <w:numId w:val="2"/>
        </w:numPr>
      </w:pPr>
      <w:r w:rsidRPr="004F137E">
        <w:rPr>
          <w:u w:val="single"/>
        </w:rPr>
        <w:t>Newsletter Chair</w:t>
      </w:r>
      <w:r>
        <w:t xml:space="preserve">- Nominations in April/ election in June.  Term expires </w:t>
      </w:r>
      <w:r w:rsidR="000050CA">
        <w:t>in September/ 6 months clean time required and actively working a program of recovery which includes the 12 steps, traditions, and concepts of Narcotics Anonymous.</w:t>
      </w:r>
    </w:p>
    <w:p w14:paraId="5FB7BB5E" w14:textId="77777777" w:rsidR="00450A20" w:rsidRDefault="00450A20" w:rsidP="00450A20">
      <w:pPr>
        <w:pStyle w:val="ListParagraph"/>
      </w:pPr>
    </w:p>
    <w:p w14:paraId="1F356D88" w14:textId="20499950" w:rsidR="00450A20" w:rsidRDefault="00450A20" w:rsidP="0037045B">
      <w:pPr>
        <w:pStyle w:val="ListParagraph"/>
        <w:numPr>
          <w:ilvl w:val="0"/>
          <w:numId w:val="2"/>
        </w:numPr>
      </w:pPr>
      <w:r w:rsidRPr="00450A20">
        <w:rPr>
          <w:u w:val="single"/>
        </w:rPr>
        <w:t>Webmaster Chair</w:t>
      </w:r>
      <w:r>
        <w:t xml:space="preserve">- </w:t>
      </w:r>
      <w:r w:rsidR="0090318E">
        <w:t xml:space="preserve">Nominations in </w:t>
      </w:r>
      <w:r w:rsidR="00AB7554">
        <w:t>April/ Election in June.  Term expires in September/ 6 months clean time required and actively working a program of recovery which includes the 12 steps, traditions, and concepts of Narcotics Anonymous.</w:t>
      </w:r>
    </w:p>
    <w:p w14:paraId="6F114BFC" w14:textId="77777777" w:rsidR="000E3AE8" w:rsidRDefault="000E3AE8" w:rsidP="000E3AE8">
      <w:pPr>
        <w:pStyle w:val="ListParagraph"/>
      </w:pPr>
    </w:p>
    <w:p w14:paraId="484B5899" w14:textId="77777777" w:rsidR="00ED5011" w:rsidRDefault="00ED5011" w:rsidP="000E3AE8">
      <w:pPr>
        <w:pStyle w:val="ListParagraph"/>
      </w:pPr>
    </w:p>
    <w:p w14:paraId="5005F815" w14:textId="77777777" w:rsidR="00ED5011" w:rsidRDefault="00ED5011" w:rsidP="000E3AE8">
      <w:pPr>
        <w:pStyle w:val="ListParagraph"/>
      </w:pPr>
    </w:p>
    <w:p w14:paraId="643A8728" w14:textId="77777777" w:rsidR="00C773F5" w:rsidRDefault="00C773F5" w:rsidP="005E2D45"/>
    <w:p w14:paraId="2956296F" w14:textId="5F5C2672" w:rsidR="005E2D45" w:rsidRPr="005E2D45" w:rsidRDefault="005E2D45" w:rsidP="005E2D45">
      <w:pPr>
        <w:rPr>
          <w:i/>
          <w:iCs/>
        </w:rPr>
      </w:pPr>
      <w:r w:rsidRPr="005E2D45">
        <w:rPr>
          <w:i/>
          <w:iCs/>
        </w:rPr>
        <w:t>(Continued from Pg. 3)</w:t>
      </w:r>
    </w:p>
    <w:p w14:paraId="69B565DA" w14:textId="77777777" w:rsidR="000E3AE8" w:rsidRDefault="000E3AE8" w:rsidP="000E3AE8">
      <w:pPr>
        <w:pStyle w:val="Heading2"/>
      </w:pPr>
    </w:p>
    <w:p w14:paraId="2B072F69" w14:textId="6CF7BB84" w:rsidR="00167484" w:rsidRDefault="00167484" w:rsidP="00167484">
      <w:r>
        <w:t>Trusted Servants who miss two (2)</w:t>
      </w:r>
      <w:r w:rsidR="006118E5">
        <w:t xml:space="preserve"> consecutive ASC meetings in a row</w:t>
      </w:r>
      <w:r w:rsidR="00ED5011">
        <w:t xml:space="preserve"> without notifying the Chairperson or Vice-Chair will automatically resign their position.</w:t>
      </w:r>
    </w:p>
    <w:p w14:paraId="56E0F21E" w14:textId="64C5F365" w:rsidR="00BF20A6" w:rsidRDefault="00BF20A6" w:rsidP="00AC5885">
      <w:pPr>
        <w:pStyle w:val="Heading2"/>
      </w:pPr>
    </w:p>
    <w:p w14:paraId="3049E86B" w14:textId="6BB4FEFF" w:rsidR="00AC5885" w:rsidRDefault="00AC5885" w:rsidP="00AC5885">
      <w:r>
        <w:t xml:space="preserve">No Trusted Servant or </w:t>
      </w:r>
      <w:r w:rsidR="00ED4A5F">
        <w:t>v</w:t>
      </w:r>
      <w:r>
        <w:t xml:space="preserve">oting GSR shall </w:t>
      </w:r>
      <w:r w:rsidR="00D25374">
        <w:t>hold more than one position at a time in the area level.</w:t>
      </w:r>
    </w:p>
    <w:p w14:paraId="487BA0B7" w14:textId="23C64A0F" w:rsidR="00ED4A5F" w:rsidRDefault="00ED4A5F" w:rsidP="00ED4A5F">
      <w:pPr>
        <w:pStyle w:val="Heading2"/>
      </w:pPr>
    </w:p>
    <w:p w14:paraId="1E26C23F" w14:textId="6E1E3A70" w:rsidR="00ED4A5F" w:rsidRDefault="00ED4A5F" w:rsidP="00ED4A5F">
      <w:r>
        <w:t xml:space="preserve">No Trusted Servant shall be eligible to serve more than two (2) consecutive </w:t>
      </w:r>
      <w:r w:rsidR="00EB3B0D">
        <w:t>terms in the same position.</w:t>
      </w:r>
    </w:p>
    <w:p w14:paraId="6D60AD05" w14:textId="77777777" w:rsidR="00EB3B0D" w:rsidRDefault="00EB3B0D" w:rsidP="00EB3B0D">
      <w:pPr>
        <w:pStyle w:val="Heading2"/>
      </w:pPr>
    </w:p>
    <w:p w14:paraId="2A8E3A0C" w14:textId="1D3259F3" w:rsidR="00F81770" w:rsidRPr="00F81770" w:rsidRDefault="00A32DDB" w:rsidP="00F81770">
      <w:r>
        <w:t>In the case of a vacancy in the position of the Chairperson, the Vice-Chairperson will hold the position until a new Chairperson is elected.</w:t>
      </w:r>
    </w:p>
    <w:p w14:paraId="5717CE80" w14:textId="77777777" w:rsidR="00EB3B0D" w:rsidRPr="00EB3B0D" w:rsidRDefault="00EB3B0D" w:rsidP="00EB3B0D">
      <w:pPr>
        <w:pStyle w:val="Heading2"/>
      </w:pPr>
    </w:p>
    <w:p w14:paraId="3A1CC15E" w14:textId="6A4166BF" w:rsidR="002A6062" w:rsidRDefault="008229C4" w:rsidP="002A6062">
      <w:r>
        <w:t>Trusted Servants who wish to leave early are asked to indicate that in their report.</w:t>
      </w:r>
    </w:p>
    <w:p w14:paraId="71534746" w14:textId="77777777" w:rsidR="008229C4" w:rsidRDefault="008229C4" w:rsidP="008229C4">
      <w:pPr>
        <w:pStyle w:val="Heading2"/>
      </w:pPr>
    </w:p>
    <w:p w14:paraId="6EA1C8AF" w14:textId="01EF93BC" w:rsidR="008229C4" w:rsidRDefault="00EF0166" w:rsidP="008229C4">
      <w:r>
        <w:t>Trusted Servants of Area are required to attend all ASC meetings and need to arrive on time.</w:t>
      </w:r>
    </w:p>
    <w:p w14:paraId="1C2666F3" w14:textId="18CBF0B3" w:rsidR="00EF0166" w:rsidRDefault="00EF0166" w:rsidP="00EF0166">
      <w:pPr>
        <w:pStyle w:val="Heading2"/>
      </w:pPr>
    </w:p>
    <w:p w14:paraId="00C452F9" w14:textId="57D8AAF4" w:rsidR="00EF0166" w:rsidRDefault="00EF0166" w:rsidP="00EF0166">
      <w:r>
        <w:t>All nominees for Area level positions will be taken back to home groups during the nomination mon</w:t>
      </w:r>
      <w:r w:rsidR="00992775">
        <w:t>ths, and the nominee must be present to state their willingness.  At the election, nominees from the floor are eligible, but will not be taken back to groups</w:t>
      </w:r>
      <w:r w:rsidR="00E630C8">
        <w:t>.  Nominees must also be present on the day of the vote.  If they are not present at the time of the vote they will be dropped from the ballot.</w:t>
      </w:r>
    </w:p>
    <w:p w14:paraId="52738439" w14:textId="77777777" w:rsidR="00130C07" w:rsidRDefault="00130C07" w:rsidP="00130C07">
      <w:pPr>
        <w:pStyle w:val="Heading2"/>
      </w:pPr>
    </w:p>
    <w:p w14:paraId="25BBE9D9" w14:textId="4A70D2C0" w:rsidR="00D8322F" w:rsidRDefault="00ED1761" w:rsidP="00D8322F">
      <w:r>
        <w:t xml:space="preserve">Motion to recall must come from GSR’s and/or Trusted Servants of the Area.  </w:t>
      </w:r>
      <w:r w:rsidR="007951EB">
        <w:t xml:space="preserve">Any </w:t>
      </w:r>
      <w:r w:rsidR="00866A1A">
        <w:t>Trusted Servant who is not being responsible to the Area can be recalled at the time they are present and irresponsibility to be di</w:t>
      </w:r>
      <w:r w:rsidR="005E25CE">
        <w:t>scussed</w:t>
      </w:r>
      <w:r w:rsidR="00FF0B49">
        <w:t xml:space="preserve"> (i.e. not conducting Subcommittee meetings, missing funds, etc.).</w:t>
      </w:r>
    </w:p>
    <w:p w14:paraId="2571707D" w14:textId="5B757A60" w:rsidR="00A60A0A" w:rsidRDefault="00A60A0A" w:rsidP="00A60A0A">
      <w:pPr>
        <w:pStyle w:val="Heading2"/>
      </w:pPr>
    </w:p>
    <w:p w14:paraId="0FBC8EB9" w14:textId="647DFF98" w:rsidR="00A60A0A" w:rsidRDefault="00A60A0A" w:rsidP="00A60A0A">
      <w:r>
        <w:t xml:space="preserve">When a position for a Trusted Servant is vacant past the election month, nominees brought from the floor should be </w:t>
      </w:r>
      <w:r w:rsidR="007249CF">
        <w:t>v</w:t>
      </w:r>
      <w:r>
        <w:t>oted on that da</w:t>
      </w:r>
      <w:r w:rsidR="007249CF">
        <w:t>y.</w:t>
      </w:r>
    </w:p>
    <w:p w14:paraId="6F27D8D5" w14:textId="77777777" w:rsidR="007249CF" w:rsidRDefault="007249CF" w:rsidP="007249CF">
      <w:pPr>
        <w:pStyle w:val="Heading2"/>
      </w:pPr>
    </w:p>
    <w:p w14:paraId="61D36343" w14:textId="28E29BD1" w:rsidR="007249CF" w:rsidRDefault="004F3BB2" w:rsidP="007249CF">
      <w:r>
        <w:t>Each odd-numbered year the Trusted Servants shall conduct an Area inventory.  Once completed, this inventory will be distributed in the next ASC minutes.</w:t>
      </w:r>
    </w:p>
    <w:p w14:paraId="494B763A" w14:textId="77777777" w:rsidR="00BC340D" w:rsidRDefault="00BC340D" w:rsidP="007249CF"/>
    <w:p w14:paraId="73748670" w14:textId="18B9CBB7" w:rsidR="00BC340D" w:rsidRPr="0044268D" w:rsidRDefault="00BC340D" w:rsidP="007249CF">
      <w:pPr>
        <w:rPr>
          <w:i/>
          <w:iCs/>
        </w:rPr>
      </w:pPr>
      <w:r w:rsidRPr="0044268D">
        <w:rPr>
          <w:i/>
          <w:iCs/>
        </w:rPr>
        <w:t>(Continued from Pg. 4)</w:t>
      </w:r>
    </w:p>
    <w:p w14:paraId="2906EFD2" w14:textId="77777777" w:rsidR="00BC340D" w:rsidRDefault="00BC340D" w:rsidP="00BC340D">
      <w:pPr>
        <w:pStyle w:val="Heading2"/>
      </w:pPr>
    </w:p>
    <w:p w14:paraId="61DCBA3F" w14:textId="2D06D70B" w:rsidR="0044268D" w:rsidRDefault="00962C74" w:rsidP="0044268D">
      <w:r>
        <w:t>The Area’s chain of service in the absence of the Area Chair is as follows:</w:t>
      </w:r>
      <w:r w:rsidR="001B59F9">
        <w:t xml:space="preserve"> Vice-Chair, RCM, Treasurer, Literature, H&amp;I, PR, Activities</w:t>
      </w:r>
      <w:r w:rsidR="0073085A">
        <w:t>.  Alternate positions are not included for purposes of filling in for Area Chair.</w:t>
      </w:r>
    </w:p>
    <w:p w14:paraId="644E2D77" w14:textId="60C70091" w:rsidR="0073085A" w:rsidRDefault="0073085A" w:rsidP="0073085A">
      <w:pPr>
        <w:pStyle w:val="Heading1"/>
      </w:pPr>
      <w:r>
        <w:t>duties of trusted servants</w:t>
      </w:r>
    </w:p>
    <w:p w14:paraId="5E9BA7E9" w14:textId="0C22E7AD" w:rsidR="0025191B" w:rsidRDefault="00FE445F" w:rsidP="0025191B">
      <w:pPr>
        <w:pStyle w:val="Heading2"/>
      </w:pPr>
      <w:r>
        <w:rPr>
          <w:b w:val="0"/>
          <w:bCs w:val="0"/>
          <w:u w:val="single"/>
        </w:rPr>
        <w:t>Chairperson Duty</w:t>
      </w:r>
    </w:p>
    <w:p w14:paraId="641ADCA9" w14:textId="22B80A1E" w:rsidR="0025191B" w:rsidRDefault="0025191B" w:rsidP="0025191B">
      <w:r>
        <w:t>It is the duty of the ASC Chairperson of this Committee to</w:t>
      </w:r>
      <w:r w:rsidR="00C7679C">
        <w:t>:</w:t>
      </w:r>
    </w:p>
    <w:p w14:paraId="16BC2C22" w14:textId="7171AEFF" w:rsidR="00C7679C" w:rsidRDefault="00C7679C" w:rsidP="00C7679C">
      <w:pPr>
        <w:pStyle w:val="Heading3"/>
      </w:pPr>
      <w:r>
        <w:t xml:space="preserve">Call the meeting to </w:t>
      </w:r>
      <w:r w:rsidR="00614267">
        <w:t>order.</w:t>
      </w:r>
    </w:p>
    <w:p w14:paraId="5E233AC4" w14:textId="6569E98B" w:rsidR="00C7679C" w:rsidRDefault="000E30FC" w:rsidP="00C7679C">
      <w:pPr>
        <w:pStyle w:val="Heading3"/>
      </w:pPr>
      <w:r>
        <w:t xml:space="preserve">Chairperson’s </w:t>
      </w:r>
      <w:r w:rsidR="00614267">
        <w:t>Format.</w:t>
      </w:r>
    </w:p>
    <w:p w14:paraId="32817CC1" w14:textId="230B45BB" w:rsidR="000E30FC" w:rsidRDefault="000E30FC" w:rsidP="000E30FC">
      <w:pPr>
        <w:pStyle w:val="Heading3"/>
      </w:pPr>
      <w:r>
        <w:t xml:space="preserve">Recognize members </w:t>
      </w:r>
      <w:r w:rsidR="009F1021">
        <w:t xml:space="preserve">or observers who are entitled to the </w:t>
      </w:r>
      <w:r w:rsidR="00614267">
        <w:t>floor.</w:t>
      </w:r>
    </w:p>
    <w:p w14:paraId="1828ABE1" w14:textId="5508513D" w:rsidR="009F1021" w:rsidRDefault="009F1021" w:rsidP="009F1021">
      <w:pPr>
        <w:pStyle w:val="Heading3"/>
      </w:pPr>
      <w:r>
        <w:t xml:space="preserve">Keep discussions orderly and within </w:t>
      </w:r>
      <w:r w:rsidR="00614267">
        <w:t>reason.</w:t>
      </w:r>
    </w:p>
    <w:p w14:paraId="39C32A29" w14:textId="0D0CDC6D" w:rsidR="009F1021" w:rsidRDefault="00D31230" w:rsidP="009F1021">
      <w:pPr>
        <w:pStyle w:val="Heading3"/>
      </w:pPr>
      <w:r>
        <w:t xml:space="preserve">State and put to a vote all questions that legitimately come before the Committee as motions or that otherwise arise in the course of proceedings, except </w:t>
      </w:r>
      <w:r w:rsidR="00F57152">
        <w:t>questions that relate to the Chairperson</w:t>
      </w:r>
      <w:r w:rsidR="00636716">
        <w:t>.</w:t>
      </w:r>
      <w:r w:rsidR="00F57152">
        <w:t xml:space="preserve"> </w:t>
      </w:r>
      <w:r w:rsidR="00636716">
        <w:t>A</w:t>
      </w:r>
      <w:r w:rsidR="00F57152">
        <w:t xml:space="preserve">nnounce the result of each vote </w:t>
      </w:r>
      <w:r w:rsidR="00636716">
        <w:t>unless</w:t>
      </w:r>
      <w:r w:rsidR="00F57152">
        <w:t xml:space="preserve"> a motion is </w:t>
      </w:r>
      <w:r w:rsidR="005A278E">
        <w:t>not in order</w:t>
      </w:r>
      <w:r w:rsidR="005808F9">
        <w:t>, then rule it out of order</w:t>
      </w:r>
      <w:r w:rsidR="00614267">
        <w:t>.</w:t>
      </w:r>
    </w:p>
    <w:p w14:paraId="1199FEC8" w14:textId="18C8A91F" w:rsidR="00CD569E" w:rsidRDefault="00141436" w:rsidP="00CD569E">
      <w:pPr>
        <w:pStyle w:val="Heading3"/>
      </w:pPr>
      <w:r>
        <w:t>Respond to inquiries of members relating to factual</w:t>
      </w:r>
      <w:r w:rsidR="00511F89">
        <w:t xml:space="preserve"> </w:t>
      </w:r>
      <w:r>
        <w:t xml:space="preserve">information bearing on the business of the </w:t>
      </w:r>
      <w:r w:rsidR="00614267">
        <w:t>Committee.</w:t>
      </w:r>
    </w:p>
    <w:p w14:paraId="394C4992" w14:textId="56B604F6" w:rsidR="00001474" w:rsidRDefault="00001474" w:rsidP="00001474">
      <w:pPr>
        <w:pStyle w:val="Heading3"/>
      </w:pPr>
      <w:r>
        <w:t>Shall notify by letter to said person of their</w:t>
      </w:r>
      <w:r w:rsidR="004A35BA">
        <w:t xml:space="preserve"> resignation of </w:t>
      </w:r>
      <w:r w:rsidR="00614267">
        <w:t>position.</w:t>
      </w:r>
    </w:p>
    <w:p w14:paraId="22E15C63" w14:textId="4EB86719" w:rsidR="004A35BA" w:rsidRDefault="003C5898" w:rsidP="004A35BA">
      <w:pPr>
        <w:pStyle w:val="Heading3"/>
      </w:pPr>
      <w:r>
        <w:t xml:space="preserve">Be co-signer of the ASC bank </w:t>
      </w:r>
      <w:r w:rsidR="00614267">
        <w:t>account.</w:t>
      </w:r>
    </w:p>
    <w:p w14:paraId="61D19163" w14:textId="343EF387" w:rsidR="003C5898" w:rsidRDefault="003C5898" w:rsidP="003C5898">
      <w:pPr>
        <w:pStyle w:val="Heading3"/>
      </w:pPr>
      <w:r>
        <w:t xml:space="preserve">Votes only in the event of a </w:t>
      </w:r>
      <w:r w:rsidR="00614267">
        <w:t>tie.</w:t>
      </w:r>
    </w:p>
    <w:p w14:paraId="42923C30" w14:textId="3A9994A0" w:rsidR="003C5898" w:rsidRDefault="0018031C" w:rsidP="003C5898">
      <w:pPr>
        <w:pStyle w:val="Heading3"/>
      </w:pPr>
      <w:r>
        <w:t xml:space="preserve">The only member who cannot make a motion is the </w:t>
      </w:r>
      <w:r w:rsidR="00614267">
        <w:t>Chairperson.</w:t>
      </w:r>
    </w:p>
    <w:p w14:paraId="6DF049FE" w14:textId="608C132B" w:rsidR="00360E1B" w:rsidRDefault="00360E1B" w:rsidP="00360E1B">
      <w:pPr>
        <w:pStyle w:val="Heading3"/>
      </w:pPr>
      <w:r>
        <w:t>In case of a special call meeting, notify all GSR’s and Trusted Servants</w:t>
      </w:r>
      <w:r w:rsidR="009A6BF2">
        <w:t>.</w:t>
      </w:r>
    </w:p>
    <w:p w14:paraId="3533144C" w14:textId="7CDF7015" w:rsidR="009A6BF2" w:rsidRDefault="009A6BF2" w:rsidP="009A6BF2">
      <w:pPr>
        <w:pStyle w:val="Heading3"/>
      </w:pPr>
      <w:r>
        <w:t>Chairperson’s Format as follows:</w:t>
      </w:r>
    </w:p>
    <w:p w14:paraId="64A49533" w14:textId="1E3748ED" w:rsidR="009A6BF2" w:rsidRDefault="00BF1ABC" w:rsidP="009A6BF2">
      <w:pPr>
        <w:pStyle w:val="ListParagraph"/>
        <w:numPr>
          <w:ilvl w:val="0"/>
          <w:numId w:val="4"/>
        </w:numPr>
      </w:pPr>
      <w:r>
        <w:t>Open the meeting with the Service Prayer</w:t>
      </w:r>
      <w:r w:rsidR="00406372">
        <w:t xml:space="preserve"> at 2p.</w:t>
      </w:r>
    </w:p>
    <w:p w14:paraId="748A69C5" w14:textId="1935A89E" w:rsidR="00BF1ABC" w:rsidRDefault="000A58E1" w:rsidP="009A6BF2">
      <w:pPr>
        <w:pStyle w:val="ListParagraph"/>
        <w:numPr>
          <w:ilvl w:val="0"/>
          <w:numId w:val="4"/>
        </w:numPr>
      </w:pPr>
      <w:r>
        <w:t>Ask someone to r</w:t>
      </w:r>
      <w:r w:rsidR="00BF1ABC">
        <w:t xml:space="preserve">ead the 12 </w:t>
      </w:r>
      <w:r w:rsidR="00406372">
        <w:t>Concepts.</w:t>
      </w:r>
    </w:p>
    <w:p w14:paraId="2174D725" w14:textId="247F413F" w:rsidR="00BF1ABC" w:rsidRDefault="000A58E1" w:rsidP="009A6BF2">
      <w:pPr>
        <w:pStyle w:val="ListParagraph"/>
        <w:numPr>
          <w:ilvl w:val="0"/>
          <w:numId w:val="4"/>
        </w:numPr>
      </w:pPr>
      <w:r>
        <w:t>Ask someone to r</w:t>
      </w:r>
      <w:r w:rsidR="00BF1ABC">
        <w:t xml:space="preserve">ead the 12 </w:t>
      </w:r>
      <w:r w:rsidR="00406372">
        <w:t>Traditions.</w:t>
      </w:r>
    </w:p>
    <w:p w14:paraId="0C136972" w14:textId="59F3E9F3" w:rsidR="00BF1ABC" w:rsidRDefault="00614267" w:rsidP="009A6BF2">
      <w:pPr>
        <w:pStyle w:val="ListParagraph"/>
        <w:numPr>
          <w:ilvl w:val="0"/>
          <w:numId w:val="4"/>
        </w:numPr>
      </w:pPr>
      <w:r>
        <w:t xml:space="preserve">Roll </w:t>
      </w:r>
      <w:r w:rsidR="000A58E1">
        <w:t>Call.</w:t>
      </w:r>
    </w:p>
    <w:p w14:paraId="09DB6926" w14:textId="23E1DB65" w:rsidR="00614267" w:rsidRDefault="006145E4" w:rsidP="009A6BF2">
      <w:pPr>
        <w:pStyle w:val="ListParagraph"/>
        <w:numPr>
          <w:ilvl w:val="0"/>
          <w:numId w:val="4"/>
        </w:numPr>
      </w:pPr>
      <w:r>
        <w:t>The secretary</w:t>
      </w:r>
      <w:r w:rsidR="00614267">
        <w:t xml:space="preserve"> </w:t>
      </w:r>
      <w:r w:rsidR="001B377F">
        <w:t>will read</w:t>
      </w:r>
      <w:r w:rsidR="000A58E1">
        <w:t xml:space="preserve"> the </w:t>
      </w:r>
      <w:r w:rsidR="00DD5E9C">
        <w:t xml:space="preserve">New Business from </w:t>
      </w:r>
      <w:r w:rsidR="005B7A02">
        <w:t>the previous</w:t>
      </w:r>
      <w:r w:rsidR="00DD5E9C">
        <w:t xml:space="preserve"> ASC Minutes.</w:t>
      </w:r>
    </w:p>
    <w:p w14:paraId="19F13DBF" w14:textId="26250B1F" w:rsidR="00DD5E9C" w:rsidRDefault="00F45F7A" w:rsidP="009A6BF2">
      <w:pPr>
        <w:pStyle w:val="ListParagraph"/>
        <w:numPr>
          <w:ilvl w:val="0"/>
          <w:numId w:val="4"/>
        </w:numPr>
      </w:pPr>
      <w:r>
        <w:t>All Subcommittee reports except for Literature report.</w:t>
      </w:r>
    </w:p>
    <w:p w14:paraId="087DB403" w14:textId="30797BCE" w:rsidR="00F45F7A" w:rsidRDefault="00EF799E" w:rsidP="009A6BF2">
      <w:pPr>
        <w:pStyle w:val="ListParagraph"/>
        <w:numPr>
          <w:ilvl w:val="0"/>
          <w:numId w:val="4"/>
        </w:numPr>
      </w:pPr>
      <w:r>
        <w:t>Pass the basket for 7</w:t>
      </w:r>
      <w:r w:rsidRPr="00EF799E">
        <w:rPr>
          <w:vertAlign w:val="superscript"/>
        </w:rPr>
        <w:t>th</w:t>
      </w:r>
      <w:r>
        <w:t xml:space="preserve"> tradition.</w:t>
      </w:r>
    </w:p>
    <w:p w14:paraId="78A94AA0" w14:textId="62364961" w:rsidR="00EF799E" w:rsidRDefault="00FC158D" w:rsidP="009A6BF2">
      <w:pPr>
        <w:pStyle w:val="ListParagraph"/>
        <w:numPr>
          <w:ilvl w:val="0"/>
          <w:numId w:val="4"/>
        </w:numPr>
      </w:pPr>
      <w:r>
        <w:t>Old Business</w:t>
      </w:r>
      <w:r w:rsidR="009F3820">
        <w:t>.</w:t>
      </w:r>
    </w:p>
    <w:p w14:paraId="37DB29C4" w14:textId="308A45D7" w:rsidR="009F3820" w:rsidRPr="009F3820" w:rsidRDefault="009F3820" w:rsidP="009F3820">
      <w:pPr>
        <w:rPr>
          <w:i/>
          <w:iCs/>
        </w:rPr>
      </w:pPr>
      <w:r w:rsidRPr="009F3820">
        <w:rPr>
          <w:i/>
          <w:iCs/>
        </w:rPr>
        <w:t>(Continued from Pg. 5)</w:t>
      </w:r>
    </w:p>
    <w:p w14:paraId="44A2D631" w14:textId="6A129B71" w:rsidR="009F3820" w:rsidRDefault="00951E93" w:rsidP="009A6BF2">
      <w:pPr>
        <w:pStyle w:val="ListParagraph"/>
        <w:numPr>
          <w:ilvl w:val="0"/>
          <w:numId w:val="4"/>
        </w:numPr>
      </w:pPr>
      <w:r>
        <w:t>Sharing Session.</w:t>
      </w:r>
    </w:p>
    <w:p w14:paraId="0E2AEFEE" w14:textId="3E983194" w:rsidR="00951E93" w:rsidRDefault="00951E93" w:rsidP="009A6BF2">
      <w:pPr>
        <w:pStyle w:val="ListParagraph"/>
        <w:numPr>
          <w:ilvl w:val="0"/>
          <w:numId w:val="4"/>
        </w:numPr>
      </w:pPr>
      <w:r>
        <w:t>Break.</w:t>
      </w:r>
    </w:p>
    <w:p w14:paraId="3B39C87B" w14:textId="32B0A9C7" w:rsidR="00951E93" w:rsidRDefault="00951E93" w:rsidP="009A6BF2">
      <w:pPr>
        <w:pStyle w:val="ListParagraph"/>
        <w:numPr>
          <w:ilvl w:val="0"/>
          <w:numId w:val="4"/>
        </w:numPr>
      </w:pPr>
      <w:r>
        <w:t>New Business.</w:t>
      </w:r>
    </w:p>
    <w:p w14:paraId="1B66C723" w14:textId="78FCA2E0" w:rsidR="00951E93" w:rsidRDefault="00951E93" w:rsidP="009A6BF2">
      <w:pPr>
        <w:pStyle w:val="ListParagraph"/>
        <w:numPr>
          <w:ilvl w:val="0"/>
          <w:numId w:val="4"/>
        </w:numPr>
      </w:pPr>
      <w:r>
        <w:t>Literature Chair Report.</w:t>
      </w:r>
    </w:p>
    <w:p w14:paraId="44917E33" w14:textId="02E2ED51" w:rsidR="00951E93" w:rsidRDefault="00D4065F" w:rsidP="009A6BF2">
      <w:pPr>
        <w:pStyle w:val="ListParagraph"/>
        <w:numPr>
          <w:ilvl w:val="0"/>
          <w:numId w:val="4"/>
        </w:numPr>
      </w:pPr>
      <w:r>
        <w:t>Close the meeting with group hug and Chairperson Choice of closing.</w:t>
      </w:r>
    </w:p>
    <w:p w14:paraId="44B67BBA" w14:textId="2A0B389C" w:rsidR="00D4065F" w:rsidRPr="005235AB" w:rsidRDefault="005235AB" w:rsidP="00D4065F">
      <w:pPr>
        <w:pStyle w:val="Heading2"/>
        <w:rPr>
          <w:b w:val="0"/>
          <w:bCs w:val="0"/>
          <w:u w:val="single"/>
        </w:rPr>
      </w:pPr>
      <w:r w:rsidRPr="005235AB">
        <w:rPr>
          <w:b w:val="0"/>
          <w:bCs w:val="0"/>
          <w:u w:val="single"/>
        </w:rPr>
        <w:t>Vice-Chair</w:t>
      </w:r>
      <w:r w:rsidR="00FE445F">
        <w:rPr>
          <w:b w:val="0"/>
          <w:bCs w:val="0"/>
          <w:u w:val="single"/>
        </w:rPr>
        <w:t>person</w:t>
      </w:r>
      <w:r w:rsidRPr="005235AB">
        <w:rPr>
          <w:b w:val="0"/>
          <w:bCs w:val="0"/>
          <w:u w:val="single"/>
        </w:rPr>
        <w:t xml:space="preserve"> Duty</w:t>
      </w:r>
    </w:p>
    <w:p w14:paraId="45B2001B" w14:textId="5922605B" w:rsidR="001B377F" w:rsidRDefault="00CA28A4" w:rsidP="00CA28A4">
      <w:pPr>
        <w:pStyle w:val="Heading3"/>
        <w:numPr>
          <w:ilvl w:val="0"/>
          <w:numId w:val="0"/>
        </w:numPr>
      </w:pPr>
      <w:r>
        <w:t>It is the duty of the Vice-Chair to:</w:t>
      </w:r>
    </w:p>
    <w:p w14:paraId="5E9DDA87" w14:textId="66D5679E" w:rsidR="00CA28A4" w:rsidRDefault="00CA28A4" w:rsidP="00CA28A4">
      <w:pPr>
        <w:pStyle w:val="Heading3"/>
      </w:pPr>
      <w:r>
        <w:t xml:space="preserve">Put together the Policy and Guidelines </w:t>
      </w:r>
      <w:r w:rsidR="00EA15CA">
        <w:t>P</w:t>
      </w:r>
      <w:r>
        <w:t>acket to be distributed to all GSR’s and Trusted Servants</w:t>
      </w:r>
      <w:r w:rsidR="000E4BD4">
        <w:t>,</w:t>
      </w:r>
      <w:r w:rsidR="00FB50C5">
        <w:t xml:space="preserve"> electronically or</w:t>
      </w:r>
      <w:r w:rsidR="000E4BD4">
        <w:t xml:space="preserve"> as a</w:t>
      </w:r>
      <w:r w:rsidR="00FB50C5">
        <w:t xml:space="preserve"> hard copy</w:t>
      </w:r>
      <w:r w:rsidR="000E4BD4">
        <w:t>,</w:t>
      </w:r>
      <w:r w:rsidR="00FB50C5">
        <w:t xml:space="preserve"> upon request in January.</w:t>
      </w:r>
    </w:p>
    <w:p w14:paraId="1F374CF6" w14:textId="2CCF098E" w:rsidR="000E4BD4" w:rsidRDefault="00FB2B5D" w:rsidP="000E4BD4">
      <w:pPr>
        <w:pStyle w:val="Heading3"/>
      </w:pPr>
      <w:r>
        <w:t>In the absence of the Chairperson, to serve as Chairperson.</w:t>
      </w:r>
    </w:p>
    <w:p w14:paraId="4617FB38" w14:textId="63CA1915" w:rsidR="00FB2B5D" w:rsidRDefault="00FB2B5D" w:rsidP="00FB2B5D">
      <w:pPr>
        <w:pStyle w:val="Heading3"/>
      </w:pPr>
      <w:r>
        <w:t>Count all votes.</w:t>
      </w:r>
    </w:p>
    <w:p w14:paraId="6D5BE5FE" w14:textId="77777777" w:rsidR="00035A12" w:rsidRPr="00035A12" w:rsidRDefault="00035A12" w:rsidP="00035A12"/>
    <w:p w14:paraId="54C8662B" w14:textId="7230C68E" w:rsidR="00035A12" w:rsidRPr="00035A12" w:rsidRDefault="005A0A03" w:rsidP="00035A12">
      <w:pPr>
        <w:pStyle w:val="Heading2"/>
      </w:pPr>
      <w:r>
        <w:rPr>
          <w:b w:val="0"/>
          <w:bCs w:val="0"/>
          <w:u w:val="single"/>
        </w:rPr>
        <w:t>ASC Regional Committee Member Duty</w:t>
      </w:r>
    </w:p>
    <w:p w14:paraId="2F60D499" w14:textId="534ED231" w:rsidR="009F3820" w:rsidRDefault="005235AB" w:rsidP="009F3820">
      <w:r>
        <w:t>It is the Dut</w:t>
      </w:r>
      <w:r w:rsidR="0017045A">
        <w:t>y of the ASC Regional Committee Member to:</w:t>
      </w:r>
    </w:p>
    <w:p w14:paraId="39AB08DF" w14:textId="07965DDB" w:rsidR="0017045A" w:rsidRDefault="0017045A" w:rsidP="0017045A">
      <w:pPr>
        <w:pStyle w:val="Heading3"/>
      </w:pPr>
      <w:r>
        <w:t>Serve as Chairperson of the area in the absence of Area Chair and Vice-Chair.</w:t>
      </w:r>
    </w:p>
    <w:p w14:paraId="16DCA325" w14:textId="5326F9B9" w:rsidR="0017045A" w:rsidRDefault="005B20D4" w:rsidP="0017045A">
      <w:pPr>
        <w:pStyle w:val="Heading3"/>
      </w:pPr>
      <w:r>
        <w:t>Represent ASC</w:t>
      </w:r>
      <w:r w:rsidR="00821CF5">
        <w:t xml:space="preserve"> at each Buckeye Regional Committee Meeting.</w:t>
      </w:r>
    </w:p>
    <w:p w14:paraId="569C140E" w14:textId="4A46F912" w:rsidR="00821CF5" w:rsidRDefault="00821CF5" w:rsidP="00821CF5">
      <w:pPr>
        <w:pStyle w:val="Heading3"/>
      </w:pPr>
      <w:r>
        <w:t xml:space="preserve">To make the BRSCNA minutes </w:t>
      </w:r>
      <w:r w:rsidR="00915A1A">
        <w:t>available to any member of Narcotics Anonymous; furthermore, to bring a copy to the ASC meeting.</w:t>
      </w:r>
    </w:p>
    <w:p w14:paraId="405392AA" w14:textId="1E05F46F" w:rsidR="00915A1A" w:rsidRDefault="00FA3535" w:rsidP="007522DD">
      <w:pPr>
        <w:pStyle w:val="Heading3"/>
      </w:pPr>
      <w:r>
        <w:t xml:space="preserve">Inform </w:t>
      </w:r>
      <w:r w:rsidR="00E327C7">
        <w:t>Area of the next BRSCNA meeting and provide a written report covering the business of previous Regional meetings.</w:t>
      </w:r>
    </w:p>
    <w:p w14:paraId="019DBFE4" w14:textId="30050A84" w:rsidR="00E327C7" w:rsidRDefault="00703F30" w:rsidP="00E327C7">
      <w:pPr>
        <w:pStyle w:val="Heading3"/>
      </w:pPr>
      <w:r>
        <w:t>Act on behalf of WRASCNA, with a standing vote of confidence, in electing regional positions.</w:t>
      </w:r>
    </w:p>
    <w:p w14:paraId="5CAE3D33" w14:textId="5CD48B7A" w:rsidR="0003424F" w:rsidRPr="0003424F" w:rsidRDefault="0003424F" w:rsidP="0003424F">
      <w:pPr>
        <w:pStyle w:val="Heading3"/>
      </w:pPr>
      <w:r>
        <w:t xml:space="preserve">RCM Budget </w:t>
      </w:r>
      <w:r w:rsidR="00A04E24">
        <w:t>is $25.00.</w:t>
      </w:r>
    </w:p>
    <w:p w14:paraId="30E860DB" w14:textId="77777777" w:rsidR="00546DAB" w:rsidRDefault="00546DAB" w:rsidP="00546DAB"/>
    <w:p w14:paraId="55EA4AED" w14:textId="1FB1CA3B" w:rsidR="00546DAB" w:rsidRDefault="00546DAB" w:rsidP="00546DAB">
      <w:pPr>
        <w:pStyle w:val="Heading2"/>
        <w:rPr>
          <w:b w:val="0"/>
          <w:bCs w:val="0"/>
          <w:u w:val="single"/>
        </w:rPr>
      </w:pPr>
      <w:r>
        <w:rPr>
          <w:b w:val="0"/>
          <w:bCs w:val="0"/>
          <w:u w:val="single"/>
        </w:rPr>
        <w:t>Regional Committee Member Alternate Dut</w:t>
      </w:r>
      <w:r w:rsidR="005D197C">
        <w:rPr>
          <w:b w:val="0"/>
          <w:bCs w:val="0"/>
          <w:u w:val="single"/>
        </w:rPr>
        <w:t>y</w:t>
      </w:r>
    </w:p>
    <w:p w14:paraId="0351A91E" w14:textId="0F1EEFF7" w:rsidR="005D197C" w:rsidRDefault="005D197C" w:rsidP="005D197C">
      <w:r>
        <w:t>It is the duty of the Regional Committee Member Alternate to:</w:t>
      </w:r>
    </w:p>
    <w:p w14:paraId="67499F8C" w14:textId="5D408470" w:rsidR="005D197C" w:rsidRDefault="005D197C" w:rsidP="005D197C">
      <w:pPr>
        <w:pStyle w:val="Heading3"/>
      </w:pPr>
      <w:r>
        <w:t>I</w:t>
      </w:r>
      <w:r w:rsidR="00E757DA">
        <w:t>n</w:t>
      </w:r>
      <w:r>
        <w:t xml:space="preserve"> absence of the RCM</w:t>
      </w:r>
      <w:r w:rsidR="00E757DA">
        <w:t>, serve as RCM.</w:t>
      </w:r>
    </w:p>
    <w:p w14:paraId="34120B02" w14:textId="0B26212D" w:rsidR="00E757DA" w:rsidRDefault="00E757DA" w:rsidP="00E757DA">
      <w:pPr>
        <w:pStyle w:val="Heading3"/>
      </w:pPr>
      <w:r>
        <w:t>To attend each Buckeye Regional Service Committee Meeting.</w:t>
      </w:r>
    </w:p>
    <w:p w14:paraId="34BBA34F" w14:textId="77777777" w:rsidR="007A49C9" w:rsidRDefault="007A49C9" w:rsidP="006145E4"/>
    <w:p w14:paraId="278A7A53" w14:textId="252A284D" w:rsidR="007A49C9" w:rsidRPr="007A49C9" w:rsidRDefault="007A49C9" w:rsidP="006145E4">
      <w:pPr>
        <w:rPr>
          <w:i/>
          <w:iCs/>
        </w:rPr>
      </w:pPr>
      <w:r w:rsidRPr="007A49C9">
        <w:rPr>
          <w:i/>
          <w:iCs/>
        </w:rPr>
        <w:t>(Continued from Pg. 6)</w:t>
      </w:r>
    </w:p>
    <w:p w14:paraId="03DAF41E" w14:textId="23AEE299" w:rsidR="006145E4" w:rsidRPr="006145E4" w:rsidRDefault="00F61299" w:rsidP="006145E4">
      <w:pPr>
        <w:pStyle w:val="Heading2"/>
      </w:pPr>
      <w:r>
        <w:rPr>
          <w:b w:val="0"/>
          <w:bCs w:val="0"/>
          <w:u w:val="single"/>
        </w:rPr>
        <w:t>ASC Secretary Duty</w:t>
      </w:r>
    </w:p>
    <w:p w14:paraId="10017B31" w14:textId="0F4EC63F" w:rsidR="00BC340D" w:rsidRDefault="00E3099B" w:rsidP="00BC340D">
      <w:r>
        <w:t>It is the duty of the ASC Secretary to:</w:t>
      </w:r>
    </w:p>
    <w:p w14:paraId="26CE5827" w14:textId="3B6D0BB2" w:rsidR="009A573A" w:rsidRDefault="00E4105B" w:rsidP="009A573A">
      <w:pPr>
        <w:pStyle w:val="Heading3"/>
      </w:pPr>
      <w:r>
        <w:t xml:space="preserve">Keep a record of all proceedings </w:t>
      </w:r>
      <w:r w:rsidR="00BE74E0">
        <w:t>for the Committee.</w:t>
      </w:r>
    </w:p>
    <w:p w14:paraId="370241AE" w14:textId="21FFA3E8" w:rsidR="00BE74E0" w:rsidRDefault="00BE74E0" w:rsidP="00BE74E0">
      <w:pPr>
        <w:pStyle w:val="Heading3"/>
      </w:pPr>
      <w:r>
        <w:t>Maintain the Committee’s files and archives.</w:t>
      </w:r>
    </w:p>
    <w:p w14:paraId="13B81C47" w14:textId="2056EFD3" w:rsidR="00BE74E0" w:rsidRDefault="00BE74E0" w:rsidP="00BE74E0">
      <w:pPr>
        <w:pStyle w:val="Heading3"/>
      </w:pPr>
      <w:r>
        <w:t xml:space="preserve">Conduct the correspondence of the Committee when </w:t>
      </w:r>
      <w:r w:rsidR="00D50452">
        <w:t>necessary.</w:t>
      </w:r>
    </w:p>
    <w:p w14:paraId="758FEC2E" w14:textId="56759B15" w:rsidR="00D50452" w:rsidRPr="00D50452" w:rsidRDefault="00D50452" w:rsidP="00D50452">
      <w:pPr>
        <w:pStyle w:val="Heading3"/>
      </w:pPr>
      <w:r>
        <w:t>Distribute copies of the minutes and flyers to all GSR’s</w:t>
      </w:r>
      <w:r w:rsidR="00D250C5">
        <w:t>, Trusted Servants,</w:t>
      </w:r>
      <w:r w:rsidR="000B1619">
        <w:t xml:space="preserve"> </w:t>
      </w:r>
      <w:r w:rsidR="00D250C5">
        <w:t>Subcommittee Chairs</w:t>
      </w:r>
      <w:r w:rsidR="000B1619">
        <w:t xml:space="preserve">, those in attendance, </w:t>
      </w:r>
      <w:r w:rsidR="005213AC">
        <w:t>and the Regional Service Representative</w:t>
      </w:r>
      <w:r w:rsidR="00D250C5">
        <w:t xml:space="preserve"> </w:t>
      </w:r>
      <w:r w:rsidR="00043B71">
        <w:t xml:space="preserve">according to approved WRASCNA Secretary </w:t>
      </w:r>
      <w:r w:rsidR="00527F46">
        <w:t xml:space="preserve">Guidelines within 10 days </w:t>
      </w:r>
      <w:r w:rsidR="00BB2CDC">
        <w:t>after the Area Service Meeting.</w:t>
      </w:r>
    </w:p>
    <w:p w14:paraId="589EF412" w14:textId="2B9B6390" w:rsidR="00D50452" w:rsidRDefault="001C0B5F" w:rsidP="00BB2CDC">
      <w:pPr>
        <w:pStyle w:val="Heading3"/>
      </w:pPr>
      <w:r>
        <w:t>Has the primary responsibility to check the Post Office Box on a regular basis.</w:t>
      </w:r>
    </w:p>
    <w:p w14:paraId="14DF355C" w14:textId="4F8D40A7" w:rsidR="00745FBB" w:rsidRDefault="008A7947" w:rsidP="008A7947">
      <w:pPr>
        <w:pStyle w:val="ListParagraph"/>
        <w:numPr>
          <w:ilvl w:val="0"/>
          <w:numId w:val="5"/>
        </w:numPr>
      </w:pPr>
      <w:bookmarkStart w:id="1" w:name="_Hlk161510957"/>
      <w:r w:rsidRPr="001675C0">
        <w:rPr>
          <w:b/>
          <w:bCs/>
        </w:rPr>
        <w:t xml:space="preserve">PO Box 850, </w:t>
      </w:r>
      <w:proofErr w:type="spellStart"/>
      <w:r w:rsidRPr="001675C0">
        <w:rPr>
          <w:b/>
          <w:bCs/>
        </w:rPr>
        <w:t>Lakemore</w:t>
      </w:r>
      <w:proofErr w:type="spellEnd"/>
      <w:r w:rsidRPr="001675C0">
        <w:rPr>
          <w:b/>
          <w:bCs/>
        </w:rPr>
        <w:t>, OH 44240</w:t>
      </w:r>
      <w:bookmarkEnd w:id="1"/>
      <w:r>
        <w:t>.</w:t>
      </w:r>
      <w:r w:rsidR="002E1ED7">
        <w:t xml:space="preserve">  </w:t>
      </w:r>
    </w:p>
    <w:p w14:paraId="21B652BF" w14:textId="40F66FA6" w:rsidR="00A62F7E" w:rsidRDefault="007B2A60" w:rsidP="00A62F7E">
      <w:pPr>
        <w:pStyle w:val="Heading3"/>
      </w:pPr>
      <w:r>
        <w:t>The secretary will</w:t>
      </w:r>
      <w:r w:rsidR="00474DB4">
        <w:t xml:space="preserve"> </w:t>
      </w:r>
      <w:r>
        <w:t>not be responsible for copying ou</w:t>
      </w:r>
      <w:r w:rsidR="00474DB4">
        <w:t>t</w:t>
      </w:r>
      <w:r>
        <w:t xml:space="preserve">-of-are </w:t>
      </w:r>
      <w:r w:rsidR="00474DB4">
        <w:t>fliers as long as there are enough provided for postal mailing up to a maximum of 15.</w:t>
      </w:r>
    </w:p>
    <w:p w14:paraId="518010E2" w14:textId="5C53E4EC" w:rsidR="00474DB4" w:rsidRDefault="002B3515" w:rsidP="00474DB4">
      <w:pPr>
        <w:pStyle w:val="Heading3"/>
      </w:pPr>
      <w:r>
        <w:t xml:space="preserve">The secretary will be responsible to distribute </w:t>
      </w:r>
      <w:proofErr w:type="spellStart"/>
      <w:r>
        <w:t>homegroup</w:t>
      </w:r>
      <w:proofErr w:type="spellEnd"/>
      <w:r>
        <w:t xml:space="preserve"> or out-of-area fliers as long as there are enough provided for postal mailing up to a maximum of 15.</w:t>
      </w:r>
    </w:p>
    <w:p w14:paraId="3005356B" w14:textId="6A4FD8F7" w:rsidR="002B3515" w:rsidRDefault="0079768E" w:rsidP="002B3515">
      <w:pPr>
        <w:pStyle w:val="Heading3"/>
      </w:pPr>
      <w:r>
        <w:t>For all groups who wish to be registered with WSO, the Area Secretary will provide information on how to do so.  The secretary will review the WSO meeting search for accuracy every six months, and report on findings.</w:t>
      </w:r>
    </w:p>
    <w:p w14:paraId="27C97399" w14:textId="19D80D66" w:rsidR="00054421" w:rsidRDefault="00054421" w:rsidP="00054421">
      <w:pPr>
        <w:pStyle w:val="Heading3"/>
      </w:pPr>
      <w:r>
        <w:t>Will provide blank mo</w:t>
      </w:r>
      <w:r w:rsidR="000815EA">
        <w:t>t</w:t>
      </w:r>
      <w:r>
        <w:t>ions included with Area minutes.</w:t>
      </w:r>
    </w:p>
    <w:p w14:paraId="717524D8" w14:textId="518D5C82" w:rsidR="00673911" w:rsidRDefault="00C608EB" w:rsidP="00673911">
      <w:pPr>
        <w:pStyle w:val="Heading3"/>
      </w:pPr>
      <w:r>
        <w:t xml:space="preserve">Secretary Email: </w:t>
      </w:r>
      <w:hyperlink r:id="rId8" w:history="1">
        <w:r w:rsidR="00FC1E8B" w:rsidRPr="00FC1E8B">
          <w:rPr>
            <w:rStyle w:val="Hyperlink"/>
            <w:b/>
            <w:bCs/>
          </w:rPr>
          <w:t>WRASCNASECRETARY@gmail.com</w:t>
        </w:r>
      </w:hyperlink>
      <w:r w:rsidR="00FC1E8B">
        <w:t xml:space="preserve">. </w:t>
      </w:r>
    </w:p>
    <w:p w14:paraId="7E61556B" w14:textId="77777777" w:rsidR="001537F8" w:rsidRDefault="001537F8" w:rsidP="001537F8"/>
    <w:p w14:paraId="43753FCA" w14:textId="6D4F9C49" w:rsidR="001537F8" w:rsidRDefault="000A6EF5" w:rsidP="001537F8">
      <w:pPr>
        <w:pStyle w:val="Heading2"/>
        <w:rPr>
          <w:b w:val="0"/>
          <w:bCs w:val="0"/>
          <w:u w:val="single"/>
        </w:rPr>
      </w:pPr>
      <w:r w:rsidRPr="000A6EF5">
        <w:rPr>
          <w:b w:val="0"/>
          <w:bCs w:val="0"/>
          <w:u w:val="single"/>
        </w:rPr>
        <w:t>ASC Alternate Secretary Duty</w:t>
      </w:r>
    </w:p>
    <w:p w14:paraId="7A11E606" w14:textId="289B9BB5" w:rsidR="000A6EF5" w:rsidRDefault="000A6EF5" w:rsidP="000A6EF5">
      <w:r>
        <w:t>It is the duty of the ASC Alternate Secretary to:</w:t>
      </w:r>
    </w:p>
    <w:p w14:paraId="4B0D9C82" w14:textId="0A3D4DFE" w:rsidR="000A6EF5" w:rsidRDefault="008F564F" w:rsidP="000A6EF5">
      <w:pPr>
        <w:pStyle w:val="Heading3"/>
      </w:pPr>
      <w:r>
        <w:t>Keep a record of all proceedings for the Committee in the absence of the Secretary.</w:t>
      </w:r>
    </w:p>
    <w:p w14:paraId="06141C44" w14:textId="77777777" w:rsidR="00353F7B" w:rsidRPr="00D50452" w:rsidRDefault="00353F7B" w:rsidP="00353F7B">
      <w:pPr>
        <w:pStyle w:val="Heading3"/>
      </w:pPr>
      <w:r>
        <w:t>Distribute copies of the minutes and flyers to all GSR’s, Trusted Servants, Subcommittee Chairs, those in attendance, and the Regional Service Representative according to approved WRASCNA Secretary Guidelines within 10 days after the Area Service Meeting.</w:t>
      </w:r>
    </w:p>
    <w:p w14:paraId="39FF9D21" w14:textId="77777777" w:rsidR="00054421" w:rsidRDefault="00054421" w:rsidP="00054421"/>
    <w:p w14:paraId="75DE96D7" w14:textId="77777777" w:rsidR="0005412D" w:rsidRDefault="0005412D" w:rsidP="00054421">
      <w:pPr>
        <w:rPr>
          <w:i/>
          <w:iCs/>
        </w:rPr>
      </w:pPr>
    </w:p>
    <w:p w14:paraId="59D185B3" w14:textId="4CDA82F4" w:rsidR="00353F7B" w:rsidRDefault="00353F7B" w:rsidP="00054421">
      <w:pPr>
        <w:rPr>
          <w:i/>
          <w:iCs/>
        </w:rPr>
      </w:pPr>
      <w:r w:rsidRPr="00B125AB">
        <w:rPr>
          <w:i/>
          <w:iCs/>
        </w:rPr>
        <w:t>(Continued from Pg. 7)</w:t>
      </w:r>
    </w:p>
    <w:p w14:paraId="0DCFD6E8" w14:textId="77777777" w:rsidR="0005412D" w:rsidRPr="00353F7B" w:rsidRDefault="0005412D" w:rsidP="00054421">
      <w:pPr>
        <w:rPr>
          <w:i/>
          <w:iCs/>
        </w:rPr>
      </w:pPr>
    </w:p>
    <w:p w14:paraId="77CE0148" w14:textId="08B74BC7" w:rsidR="00054421" w:rsidRDefault="00BC4B1A" w:rsidP="00054421">
      <w:pPr>
        <w:pStyle w:val="Heading2"/>
        <w:rPr>
          <w:b w:val="0"/>
          <w:bCs w:val="0"/>
          <w:u w:val="single"/>
        </w:rPr>
      </w:pPr>
      <w:r w:rsidRPr="00BC4B1A">
        <w:rPr>
          <w:b w:val="0"/>
          <w:bCs w:val="0"/>
          <w:u w:val="single"/>
        </w:rPr>
        <w:t>ASC Treasurer Duty</w:t>
      </w:r>
    </w:p>
    <w:p w14:paraId="66702496" w14:textId="6CB36E4C" w:rsidR="00BC4B1A" w:rsidRDefault="00BC4B1A" w:rsidP="00BC4B1A">
      <w:r>
        <w:t>It is the duty of the ASC Treasurer to:</w:t>
      </w:r>
    </w:p>
    <w:p w14:paraId="72CEC962" w14:textId="6EB4B821" w:rsidR="00BC4B1A" w:rsidRDefault="00AC256D" w:rsidP="000815EA">
      <w:pPr>
        <w:pStyle w:val="Heading3"/>
      </w:pPr>
      <w:r>
        <w:t>Be the custodian of the Committee’s funds, not entrusted to other Trusted Servants or Committee</w:t>
      </w:r>
      <w:r w:rsidR="0015297A">
        <w:t>s.</w:t>
      </w:r>
    </w:p>
    <w:p w14:paraId="3A3EB724" w14:textId="2BB3BEFE" w:rsidR="0015297A" w:rsidRDefault="00501F48" w:rsidP="0015297A">
      <w:pPr>
        <w:pStyle w:val="Heading3"/>
      </w:pPr>
      <w:r>
        <w:t>Be co-signer of the</w:t>
      </w:r>
      <w:r w:rsidR="00A92365">
        <w:t xml:space="preserve"> </w:t>
      </w:r>
      <w:r>
        <w:t xml:space="preserve">Committee’s </w:t>
      </w:r>
      <w:r w:rsidR="00A92365">
        <w:t>bank account.</w:t>
      </w:r>
    </w:p>
    <w:p w14:paraId="4D45A1A7" w14:textId="5A61EDE6" w:rsidR="00A92365" w:rsidRDefault="00A92365" w:rsidP="00A92365">
      <w:pPr>
        <w:pStyle w:val="Heading3"/>
      </w:pPr>
      <w:r>
        <w:t>Make a financial report of receipts and disbursements at each regular meeting.</w:t>
      </w:r>
    </w:p>
    <w:p w14:paraId="182B6AFC" w14:textId="193F77DB" w:rsidR="00A92365" w:rsidRDefault="001C2720" w:rsidP="00A92365">
      <w:pPr>
        <w:pStyle w:val="Heading3"/>
      </w:pPr>
      <w:r>
        <w:t>Send checks to BRSCNA, NAWS, and rent to the church each month.</w:t>
      </w:r>
    </w:p>
    <w:p w14:paraId="7C8155AB" w14:textId="7FC3B3E9" w:rsidR="00DD6754" w:rsidRPr="00353F7B" w:rsidRDefault="008754CB" w:rsidP="00DF2E70">
      <w:pPr>
        <w:pStyle w:val="ListParagraph"/>
        <w:numPr>
          <w:ilvl w:val="0"/>
          <w:numId w:val="5"/>
        </w:numPr>
      </w:pPr>
      <w:r w:rsidRPr="008E0107">
        <w:rPr>
          <w:b/>
          <w:bCs/>
        </w:rPr>
        <w:t>BRSCNA Donation $000.00, NAWS Donation $000.00, Church Rent $</w:t>
      </w:r>
      <w:r w:rsidR="00DF2E70" w:rsidRPr="008E0107">
        <w:rPr>
          <w:b/>
          <w:bCs/>
        </w:rPr>
        <w:t>000.00</w:t>
      </w:r>
      <w:r w:rsidR="00DF2E70">
        <w:t>.</w:t>
      </w:r>
    </w:p>
    <w:p w14:paraId="783D4586" w14:textId="57457ACE" w:rsidR="00DF2E70" w:rsidRDefault="00ED3773" w:rsidP="00DF2E70">
      <w:pPr>
        <w:pStyle w:val="Heading3"/>
      </w:pPr>
      <w:r>
        <w:t xml:space="preserve">Disburse funds as necessary to </w:t>
      </w:r>
      <w:r w:rsidR="00B449AF">
        <w:t>fulfill the needs of the Committee.</w:t>
      </w:r>
    </w:p>
    <w:p w14:paraId="50980242" w14:textId="268B931D" w:rsidR="00B449AF" w:rsidRDefault="00080697" w:rsidP="00B449AF">
      <w:pPr>
        <w:pStyle w:val="Heading3"/>
      </w:pPr>
      <w:r>
        <w:t xml:space="preserve">Reconcile the Area account to the bank statement </w:t>
      </w:r>
      <w:r w:rsidR="00FA2325">
        <w:t>monthly</w:t>
      </w:r>
      <w:r>
        <w:t>.</w:t>
      </w:r>
    </w:p>
    <w:p w14:paraId="6409E516" w14:textId="53978345" w:rsidR="00080697" w:rsidRDefault="00FA2325" w:rsidP="00080697">
      <w:pPr>
        <w:pStyle w:val="Heading3"/>
      </w:pPr>
      <w:r>
        <w:t>Only disburse budgets after receiving a detailed financial report with receipts.</w:t>
      </w:r>
    </w:p>
    <w:p w14:paraId="1F93D381" w14:textId="6ED6A7E7" w:rsidR="00FA2325" w:rsidRDefault="00F24FCB" w:rsidP="00FA2325">
      <w:pPr>
        <w:pStyle w:val="Heading3"/>
      </w:pPr>
      <w:r>
        <w:t>Deposit all money from previous ASC meeting within five (5) days.</w:t>
      </w:r>
    </w:p>
    <w:p w14:paraId="2516427A" w14:textId="343C1C7D" w:rsidR="00F24FCB" w:rsidRDefault="00CA1E99" w:rsidP="00F24FCB">
      <w:pPr>
        <w:pStyle w:val="Heading3"/>
      </w:pPr>
      <w:r>
        <w:t>Provide a copy of the WRASCNA bank statement at each ASC meeting along with the Treasurer’s report</w:t>
      </w:r>
      <w:r w:rsidR="00BC4636">
        <w:t>.  Account numbers to be removed.</w:t>
      </w:r>
    </w:p>
    <w:p w14:paraId="265E4F4B" w14:textId="2FCB8A01" w:rsidR="00E61F8B" w:rsidRDefault="0038761D" w:rsidP="00E61F8B">
      <w:pPr>
        <w:pStyle w:val="Heading3"/>
      </w:pPr>
      <w:r>
        <w:t>Use</w:t>
      </w:r>
      <w:r w:rsidR="00E61F8B">
        <w:t xml:space="preserve"> the area bank account to set up</w:t>
      </w:r>
      <w:r w:rsidR="00723E8D">
        <w:t>/maintain</w:t>
      </w:r>
      <w:r w:rsidR="00E61F8B">
        <w:t xml:space="preserve"> a “</w:t>
      </w:r>
      <w:proofErr w:type="spellStart"/>
      <w:r w:rsidR="00E61F8B">
        <w:t>Zelle</w:t>
      </w:r>
      <w:proofErr w:type="spellEnd"/>
      <w:r w:rsidR="00E61F8B">
        <w:t xml:space="preserve"> Account</w:t>
      </w:r>
      <w:r>
        <w:t xml:space="preserve">” to allow </w:t>
      </w:r>
      <w:proofErr w:type="spellStart"/>
      <w:r>
        <w:t>homegroups</w:t>
      </w:r>
      <w:proofErr w:type="spellEnd"/>
      <w:r>
        <w:t xml:space="preserve"> to submit donations electronically.</w:t>
      </w:r>
      <w:r w:rsidR="00C27FEB">
        <w:t xml:space="preserve">  </w:t>
      </w:r>
    </w:p>
    <w:p w14:paraId="47A862D1" w14:textId="7352F5A8" w:rsidR="00D26600" w:rsidRDefault="00D26600" w:rsidP="00D26600">
      <w:pPr>
        <w:pStyle w:val="ListParagraph"/>
        <w:numPr>
          <w:ilvl w:val="0"/>
          <w:numId w:val="5"/>
        </w:numPr>
      </w:pPr>
      <w:r>
        <w:t xml:space="preserve">Email to be made specifically for the Treasurer: </w:t>
      </w:r>
      <w:hyperlink r:id="rId9" w:history="1">
        <w:r w:rsidR="0016709E" w:rsidRPr="0041518C">
          <w:rPr>
            <w:rStyle w:val="Hyperlink"/>
            <w:b/>
            <w:bCs/>
          </w:rPr>
          <w:t>WRASCNATREASURER12@gmail.com</w:t>
        </w:r>
      </w:hyperlink>
      <w:r w:rsidR="00D47172">
        <w:t>.</w:t>
      </w:r>
    </w:p>
    <w:p w14:paraId="2BC5A620" w14:textId="779C5814" w:rsidR="0016709E" w:rsidRDefault="004B5A7E" w:rsidP="00D26600">
      <w:pPr>
        <w:pStyle w:val="ListParagraph"/>
        <w:numPr>
          <w:ilvl w:val="0"/>
          <w:numId w:val="5"/>
        </w:numPr>
      </w:pPr>
      <w:r>
        <w:t>Backup information to the email will be shared with Bank Account Signers.</w:t>
      </w:r>
    </w:p>
    <w:p w14:paraId="02272738" w14:textId="11264459" w:rsidR="006817C5" w:rsidRDefault="00EB68E2" w:rsidP="006817C5">
      <w:pPr>
        <w:pStyle w:val="ListParagraph"/>
        <w:numPr>
          <w:ilvl w:val="0"/>
          <w:numId w:val="5"/>
        </w:numPr>
      </w:pPr>
      <w:r>
        <w:t xml:space="preserve">Payments will Not be made with the </w:t>
      </w:r>
      <w:proofErr w:type="spellStart"/>
      <w:r>
        <w:t>Zelle</w:t>
      </w:r>
      <w:proofErr w:type="spellEnd"/>
      <w:r w:rsidR="00723E8D">
        <w:t>; it will just be used to receive funds.</w:t>
      </w:r>
    </w:p>
    <w:p w14:paraId="450B364D" w14:textId="77777777" w:rsidR="00652BE4" w:rsidRDefault="00652BE4" w:rsidP="00652BE4"/>
    <w:p w14:paraId="7CB02BDA" w14:textId="77777777" w:rsidR="00FB4F4B" w:rsidRDefault="00FB4F4B" w:rsidP="00652BE4"/>
    <w:p w14:paraId="4DD554D6" w14:textId="77777777" w:rsidR="00FB4F4B" w:rsidRDefault="00FB4F4B" w:rsidP="00652BE4"/>
    <w:p w14:paraId="6F5A7BF5" w14:textId="77777777" w:rsidR="00FB4F4B" w:rsidRDefault="00FB4F4B" w:rsidP="00652BE4"/>
    <w:p w14:paraId="5D58AEBA" w14:textId="77777777" w:rsidR="00FB4F4B" w:rsidRDefault="00FB4F4B" w:rsidP="00652BE4"/>
    <w:p w14:paraId="1A65D5F5" w14:textId="77777777" w:rsidR="00FB4F4B" w:rsidRDefault="00FB4F4B" w:rsidP="00652BE4"/>
    <w:p w14:paraId="24D041AF" w14:textId="77777777" w:rsidR="00FB4F4B" w:rsidRDefault="00FB4F4B" w:rsidP="00652BE4"/>
    <w:p w14:paraId="6B2DA95A" w14:textId="77777777" w:rsidR="00FB4F4B" w:rsidRDefault="00FB4F4B" w:rsidP="00652BE4"/>
    <w:p w14:paraId="51B8F5A2" w14:textId="0F72D892" w:rsidR="00FB4F4B" w:rsidRPr="00FB4F4B" w:rsidRDefault="00FB4F4B" w:rsidP="00652BE4">
      <w:pPr>
        <w:rPr>
          <w:i/>
          <w:iCs/>
        </w:rPr>
      </w:pPr>
      <w:r w:rsidRPr="00FB4F4B">
        <w:rPr>
          <w:i/>
          <w:iCs/>
        </w:rPr>
        <w:t>(Continued for Pg. 8)</w:t>
      </w:r>
    </w:p>
    <w:p w14:paraId="404D8CAA" w14:textId="2ADAE466" w:rsidR="00FB4F4B" w:rsidRDefault="006817C5" w:rsidP="00FB4F4B">
      <w:pPr>
        <w:pStyle w:val="Heading2"/>
        <w:rPr>
          <w:b w:val="0"/>
          <w:bCs w:val="0"/>
          <w:u w:val="single"/>
        </w:rPr>
      </w:pPr>
      <w:r>
        <w:t xml:space="preserve"> </w:t>
      </w:r>
      <w:r w:rsidR="00744FEC" w:rsidRPr="00744FEC">
        <w:rPr>
          <w:b w:val="0"/>
          <w:bCs w:val="0"/>
          <w:u w:val="single"/>
        </w:rPr>
        <w:t>ASC Alternate Treasurer Duty</w:t>
      </w:r>
    </w:p>
    <w:p w14:paraId="2B7713B0" w14:textId="1542ED85" w:rsidR="00FB4F4B" w:rsidRPr="00FB4F4B" w:rsidRDefault="00FB4F4B" w:rsidP="00FB4F4B">
      <w:r>
        <w:t>The Duty of the ASC Alternate Treasurer is to:</w:t>
      </w:r>
    </w:p>
    <w:p w14:paraId="502AECEA" w14:textId="6193B06A" w:rsidR="0005412D" w:rsidRDefault="001675C0" w:rsidP="0005412D">
      <w:pPr>
        <w:pStyle w:val="Heading3"/>
      </w:pPr>
      <w:r>
        <w:t>It is</w:t>
      </w:r>
      <w:r w:rsidR="0005412D" w:rsidRPr="0005412D">
        <w:t xml:space="preserve"> </w:t>
      </w:r>
      <w:r w:rsidR="0005412D">
        <w:t>Be the custodian of the Committee’s funds in the absence of the Treasurer, not entrusted to other Trusted Servants or Committees.</w:t>
      </w:r>
    </w:p>
    <w:p w14:paraId="19CFACD8" w14:textId="77777777" w:rsidR="0005412D" w:rsidRDefault="0005412D" w:rsidP="0005412D">
      <w:pPr>
        <w:pStyle w:val="Heading3"/>
      </w:pPr>
      <w:r>
        <w:t>Be co-signer of the Committee’s Bank account.</w:t>
      </w:r>
    </w:p>
    <w:p w14:paraId="4F269A28" w14:textId="77777777" w:rsidR="0005412D" w:rsidRDefault="0005412D" w:rsidP="0005412D">
      <w:pPr>
        <w:pStyle w:val="Heading3"/>
      </w:pPr>
      <w:r>
        <w:t>Make a financial report of receipts and disbursements at each regular meeting in the absence of the ASC Treasurer.</w:t>
      </w:r>
    </w:p>
    <w:p w14:paraId="16F4D982" w14:textId="77777777" w:rsidR="0005412D" w:rsidRDefault="0005412D" w:rsidP="0005412D">
      <w:pPr>
        <w:pStyle w:val="Heading3"/>
      </w:pPr>
      <w:r>
        <w:t>Disburse funds as necessary to fulfill the needs of the Committee in the absence of the Treasurer.</w:t>
      </w:r>
    </w:p>
    <w:p w14:paraId="4A49160F" w14:textId="77777777" w:rsidR="0005412D" w:rsidRDefault="0005412D" w:rsidP="0005412D">
      <w:pPr>
        <w:pStyle w:val="Heading3"/>
      </w:pPr>
      <w:r>
        <w:t>Be In the event of the Treasurer’s absence from ASC meeting, deposit all money from previous meeting within five (5) days.</w:t>
      </w:r>
    </w:p>
    <w:p w14:paraId="1F105DF8" w14:textId="77777777" w:rsidR="00FB4F4B" w:rsidRPr="00FB4F4B" w:rsidRDefault="00FB4F4B" w:rsidP="00FB4F4B"/>
    <w:p w14:paraId="57FCFE65" w14:textId="56CD6290" w:rsidR="00463D55" w:rsidRDefault="00A0009C" w:rsidP="00463D55">
      <w:pPr>
        <w:pStyle w:val="Heading2"/>
        <w:rPr>
          <w:b w:val="0"/>
          <w:bCs w:val="0"/>
          <w:u w:val="single"/>
        </w:rPr>
      </w:pPr>
      <w:r w:rsidRPr="00A0009C">
        <w:rPr>
          <w:b w:val="0"/>
          <w:bCs w:val="0"/>
          <w:u w:val="single"/>
        </w:rPr>
        <w:t>ASC Literature Chair Duty</w:t>
      </w:r>
    </w:p>
    <w:p w14:paraId="3B17CDBE" w14:textId="190910D8" w:rsidR="00A0009C" w:rsidRDefault="00A0009C" w:rsidP="00A0009C">
      <w:r>
        <w:t>It is the Duty of the ASC Literature Chair to:</w:t>
      </w:r>
    </w:p>
    <w:p w14:paraId="74E128A0" w14:textId="30EB701B" w:rsidR="00A0009C" w:rsidRDefault="00B94445" w:rsidP="00A0009C">
      <w:pPr>
        <w:pStyle w:val="Heading3"/>
      </w:pPr>
      <w:r>
        <w:t>Order and fill the H</w:t>
      </w:r>
      <w:r w:rsidR="004F434B">
        <w:t>&amp;I order approved at Area prior to filling any other orders as it is a pre-paid order.</w:t>
      </w:r>
    </w:p>
    <w:p w14:paraId="3BC39F22" w14:textId="63B319CF" w:rsidR="004F434B" w:rsidRDefault="00DD6754" w:rsidP="004F434B">
      <w:pPr>
        <w:pStyle w:val="Heading3"/>
      </w:pPr>
      <w:r>
        <w:t xml:space="preserve">Provide detailed financial </w:t>
      </w:r>
      <w:r w:rsidR="006C127D">
        <w:t>report/s</w:t>
      </w:r>
      <w:r>
        <w:t xml:space="preserve"> and inventory at every ASC meeting.</w:t>
      </w:r>
    </w:p>
    <w:p w14:paraId="23D07A78" w14:textId="22A47BE1" w:rsidR="00DD6754" w:rsidRDefault="00800063" w:rsidP="00DD6754">
      <w:pPr>
        <w:pStyle w:val="Heading3"/>
      </w:pPr>
      <w:r>
        <w:t>Take a physical inventory every six</w:t>
      </w:r>
      <w:r w:rsidR="001F5D25">
        <w:t xml:space="preserve"> months and provide a report of it to the ASC body.</w:t>
      </w:r>
    </w:p>
    <w:p w14:paraId="4A2E4EF5" w14:textId="34B58EDF" w:rsidR="001F5D25" w:rsidRDefault="001F5D25" w:rsidP="001F5D25">
      <w:pPr>
        <w:pStyle w:val="Heading3"/>
      </w:pPr>
      <w:r>
        <w:t>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A0A6B9" w:rsidR="00244C65" w:rsidRPr="00244C65" w:rsidRDefault="006C127D" w:rsidP="006C127D">
      <w:pPr>
        <w:pStyle w:val="Heading3"/>
      </w:pPr>
      <w:r>
        <w:t>Literature Subcommittee Guidelines in Article 0.</w:t>
      </w:r>
    </w:p>
    <w:p w14:paraId="7277B799" w14:textId="77777777" w:rsidR="00DC39F5" w:rsidRDefault="00DC39F5" w:rsidP="00DC39F5"/>
    <w:p w14:paraId="1837B07E" w14:textId="0D2AEC11" w:rsidR="00DC39F5" w:rsidRDefault="00DC39F5" w:rsidP="00DC39F5">
      <w:pPr>
        <w:pStyle w:val="Heading2"/>
      </w:pPr>
    </w:p>
    <w:p w14:paraId="4D714C75" w14:textId="2CABEDF9" w:rsidR="00B27172" w:rsidRDefault="001D7F3D" w:rsidP="00B27172">
      <w:r>
        <w:t xml:space="preserve">Hospital and Institution </w:t>
      </w:r>
      <w:r w:rsidR="00924E95">
        <w:t>Subcommittee Guidelines in Article 0</w:t>
      </w:r>
    </w:p>
    <w:p w14:paraId="115E0FBF" w14:textId="77777777" w:rsidR="00924E95" w:rsidRDefault="00924E95" w:rsidP="00B27172"/>
    <w:p w14:paraId="41B1B5B9" w14:textId="77777777" w:rsidR="00924E95" w:rsidRPr="00B27172" w:rsidRDefault="00924E95" w:rsidP="00924E95">
      <w:pPr>
        <w:pStyle w:val="Heading2"/>
      </w:pPr>
    </w:p>
    <w:p w14:paraId="78E821AE" w14:textId="3DBD7C5A" w:rsidR="002A6062" w:rsidRDefault="00EC3537" w:rsidP="002A6062">
      <w:r w:rsidRPr="00EC3537">
        <w:t>Public Relations Guidelines in Article 0</w:t>
      </w:r>
    </w:p>
    <w:p w14:paraId="1B99CA8D" w14:textId="77777777" w:rsidR="009A1FF5" w:rsidRDefault="009A1FF5" w:rsidP="002A6062"/>
    <w:p w14:paraId="691E7370" w14:textId="4A9BAA85" w:rsidR="009A1FF5" w:rsidRDefault="009A1FF5" w:rsidP="002A6062">
      <w:r>
        <w:t>(Continued form Pg. 9)</w:t>
      </w:r>
    </w:p>
    <w:p w14:paraId="2538C19F" w14:textId="77777777" w:rsidR="009A1FF5" w:rsidRPr="00EC3537" w:rsidRDefault="009A1FF5" w:rsidP="009A1FF5">
      <w:pPr>
        <w:pStyle w:val="Heading2"/>
      </w:pPr>
    </w:p>
    <w:p w14:paraId="1854F02E" w14:textId="4E542C0D" w:rsidR="002A6062" w:rsidRDefault="009A1FF5" w:rsidP="002A6062">
      <w:r>
        <w:t xml:space="preserve">Activities </w:t>
      </w:r>
      <w:r w:rsidR="003709B1">
        <w:t>Committee Guidelines in Article 0</w:t>
      </w:r>
    </w:p>
    <w:p w14:paraId="78E2D0A4" w14:textId="1C33EFF9" w:rsidR="003709B1" w:rsidRDefault="00151BF6" w:rsidP="003709B1">
      <w:pPr>
        <w:pStyle w:val="Heading3"/>
      </w:pPr>
      <w:r>
        <w:t xml:space="preserve">Activities will host at least four events per year with one of them being a New Year’s Eve event (i.e. </w:t>
      </w:r>
      <w:r w:rsidR="00A677A1">
        <w:t>game night, marathon, dance, etc.).</w:t>
      </w:r>
    </w:p>
    <w:p w14:paraId="35805D94" w14:textId="77777777" w:rsidR="00A677A1" w:rsidRDefault="00A677A1" w:rsidP="00A677A1"/>
    <w:p w14:paraId="5234692C" w14:textId="27C5F8FB" w:rsidR="00A677A1" w:rsidRDefault="00A677A1" w:rsidP="00A677A1">
      <w:pPr>
        <w:pStyle w:val="Heading2"/>
      </w:pPr>
    </w:p>
    <w:p w14:paraId="071EBC9F" w14:textId="60C4B5CF" w:rsidR="00A677A1" w:rsidRDefault="00A677A1" w:rsidP="00A677A1">
      <w:r>
        <w:t>Newsletter Guidelines in Article 0</w:t>
      </w:r>
    </w:p>
    <w:p w14:paraId="4F1A72B3" w14:textId="77777777" w:rsidR="00972055" w:rsidRDefault="00972055" w:rsidP="00972055">
      <w:pPr>
        <w:pStyle w:val="Heading2"/>
      </w:pPr>
    </w:p>
    <w:p w14:paraId="558E68C7" w14:textId="74D1B4E4" w:rsidR="00F47377" w:rsidRDefault="00972055" w:rsidP="00972055">
      <w:r>
        <w:t>Webmaster Guidelines in Article 0</w:t>
      </w:r>
    </w:p>
    <w:p w14:paraId="0AC7CBA8" w14:textId="4EA41FD0" w:rsidR="00746CB8" w:rsidRDefault="00746CB8" w:rsidP="00746CB8">
      <w:pPr>
        <w:pStyle w:val="Heading2"/>
      </w:pPr>
      <w:r>
        <w:t>PO Box</w:t>
      </w:r>
    </w:p>
    <w:p w14:paraId="0F1B77A2" w14:textId="38D77203" w:rsidR="00746CB8" w:rsidRDefault="00214D06" w:rsidP="00746CB8">
      <w:r>
        <w:t xml:space="preserve">The ASC is to maintain a Post Office Box for the Area if needed. </w:t>
      </w:r>
    </w:p>
    <w:p w14:paraId="055FB3B7" w14:textId="01631D4B" w:rsidR="00214D06" w:rsidRPr="00746CB8" w:rsidRDefault="00E9375A" w:rsidP="00E9375A">
      <w:pPr>
        <w:pStyle w:val="ListParagraph"/>
        <w:numPr>
          <w:ilvl w:val="0"/>
          <w:numId w:val="6"/>
        </w:numPr>
      </w:pPr>
      <w:r w:rsidRPr="001675C0">
        <w:rPr>
          <w:b/>
          <w:bCs/>
        </w:rPr>
        <w:t xml:space="preserve">PO Box 850, </w:t>
      </w:r>
      <w:proofErr w:type="spellStart"/>
      <w:r w:rsidRPr="001675C0">
        <w:rPr>
          <w:b/>
          <w:bCs/>
        </w:rPr>
        <w:t>Lakemore</w:t>
      </w:r>
      <w:proofErr w:type="spellEnd"/>
      <w:r w:rsidRPr="001675C0">
        <w:rPr>
          <w:b/>
          <w:bCs/>
        </w:rPr>
        <w:t>, OH 44240</w:t>
      </w:r>
    </w:p>
    <w:p w14:paraId="37F3FF8A" w14:textId="184B9A4F" w:rsidR="00F47377" w:rsidRPr="00C15695" w:rsidRDefault="00931154" w:rsidP="00C15695">
      <w:pPr>
        <w:pStyle w:val="Heading2"/>
        <w:rPr>
          <w:b w:val="0"/>
          <w:bCs w:val="0"/>
          <w:u w:val="single"/>
        </w:rPr>
      </w:pPr>
      <w:r>
        <w:t xml:space="preserve">PO Box </w:t>
      </w:r>
      <w:r w:rsidR="00C15695">
        <w:t>Keys</w:t>
      </w:r>
    </w:p>
    <w:p w14:paraId="6547B0D3" w14:textId="0912A3A3" w:rsidR="00931154" w:rsidRDefault="00C15695" w:rsidP="00C15695">
      <w:r>
        <w:t xml:space="preserve">The Chairperson </w:t>
      </w:r>
      <w:r w:rsidR="00847333">
        <w:t xml:space="preserve">and Secretary will have keys to the ASC Post Office Box, and the ASC Secretary </w:t>
      </w:r>
      <w:r w:rsidR="00931154">
        <w:t>will have the primary responsibility of picking up the mail.</w:t>
      </w:r>
    </w:p>
    <w:p w14:paraId="56F17434" w14:textId="08E9FB68" w:rsidR="00931154" w:rsidRDefault="00E9375A" w:rsidP="00931154">
      <w:pPr>
        <w:pStyle w:val="Heading2"/>
      </w:pPr>
      <w:r>
        <w:t>Checking Account Signers</w:t>
      </w:r>
    </w:p>
    <w:p w14:paraId="29C552D3" w14:textId="4D012E0A" w:rsidR="00E9375A" w:rsidRDefault="00E9375A" w:rsidP="00E9375A">
      <w:r>
        <w:t>At all time</w:t>
      </w:r>
      <w:r w:rsidR="007D6131">
        <w:t>s there will be three (3) Narcotics Anonymous members’ signatures (Chairperson, Treasurer, Alt. Treasurer)</w:t>
      </w:r>
      <w:r w:rsidR="00D513FD">
        <w:t xml:space="preserve"> on the ASC Checking Account.</w:t>
      </w:r>
    </w:p>
    <w:p w14:paraId="37B083A8" w14:textId="7F6FD054" w:rsidR="00D513FD" w:rsidRDefault="009B52F8" w:rsidP="00D513FD">
      <w:pPr>
        <w:pStyle w:val="Heading2"/>
      </w:pPr>
      <w:r>
        <w:t>Letters</w:t>
      </w:r>
    </w:p>
    <w:p w14:paraId="1549EBDB" w14:textId="26789C8A" w:rsidR="00A71B36" w:rsidRDefault="00A71B36" w:rsidP="00A71B36">
      <w:r>
        <w:t>An</w:t>
      </w:r>
      <w:r w:rsidR="002E2C13">
        <w:t xml:space="preserve">y letter written by a Trusted Servant is to be read at ASC and approved by GSR’s </w:t>
      </w:r>
      <w:r w:rsidR="00360438">
        <w:t>before being sent.</w:t>
      </w:r>
    </w:p>
    <w:p w14:paraId="4760FE8B" w14:textId="3DE8A10C" w:rsidR="00552217" w:rsidRDefault="00992B04" w:rsidP="00992B04">
      <w:pPr>
        <w:pStyle w:val="Heading2"/>
      </w:pPr>
      <w:r>
        <w:t>Vacanc</w:t>
      </w:r>
      <w:r w:rsidR="00221516">
        <w:t xml:space="preserve">ies </w:t>
      </w:r>
    </w:p>
    <w:p w14:paraId="75C11A4C" w14:textId="7FD2509B" w:rsidR="000A2939" w:rsidRDefault="00461443" w:rsidP="00992B04">
      <w:r>
        <w:t>In the case of a vacancy of either a Subcommittee Chair or an Executive Committee position</w:t>
      </w:r>
      <w:r w:rsidR="000A2939">
        <w:t xml:space="preserve"> (the Secretary or Treasurer), an AD HOC Committee made up of Area Trusted Servants will fulfill the duties of that position until it is filled.</w:t>
      </w:r>
    </w:p>
    <w:p w14:paraId="7C1383AF" w14:textId="6112048A" w:rsidR="000A2939" w:rsidRDefault="005B77B9" w:rsidP="000A2939">
      <w:pPr>
        <w:pStyle w:val="Heading2"/>
      </w:pPr>
      <w:r>
        <w:t>Financial Reporting</w:t>
      </w:r>
    </w:p>
    <w:p w14:paraId="70C56E27" w14:textId="75FD5FE0" w:rsidR="005B77B9" w:rsidRDefault="005B77B9" w:rsidP="005B77B9">
      <w:r>
        <w:t xml:space="preserve">All Trusted Servants who report to Area must include a detailed financial </w:t>
      </w:r>
      <w:r w:rsidR="0053465A">
        <w:t>statement with their monthly report so as to remain accountable for their use of Area Funds.</w:t>
      </w:r>
    </w:p>
    <w:p w14:paraId="347134A5" w14:textId="77777777" w:rsidR="0053465A" w:rsidRDefault="0053465A" w:rsidP="0053465A">
      <w:pPr>
        <w:pStyle w:val="Heading2"/>
      </w:pPr>
    </w:p>
    <w:p w14:paraId="361C0672" w14:textId="29F99B42" w:rsidR="00AA7C67" w:rsidRDefault="00AA7C67" w:rsidP="00AA7C67">
      <w:r>
        <w:t xml:space="preserve">All Trusted Servants requesting Area funds must proactively request a vendor check or utilize the Area debit </w:t>
      </w:r>
      <w:r w:rsidR="004A615B">
        <w:t>card whenever prudent and reasonable.</w:t>
      </w:r>
    </w:p>
    <w:p w14:paraId="70668F39" w14:textId="4E507BB5" w:rsidR="00473E01" w:rsidRDefault="00A4573E" w:rsidP="00A20311">
      <w:pPr>
        <w:rPr>
          <w:i/>
          <w:iCs/>
        </w:rPr>
      </w:pPr>
      <w:r w:rsidRPr="00A4573E">
        <w:rPr>
          <w:i/>
          <w:iCs/>
        </w:rPr>
        <w:t>(Continued form Pg. 10)</w:t>
      </w:r>
    </w:p>
    <w:p w14:paraId="0A95C449" w14:textId="53A1ED6E" w:rsidR="0003723D" w:rsidRDefault="0003723D" w:rsidP="000D6BA9">
      <w:pPr>
        <w:pStyle w:val="Heading1"/>
      </w:pPr>
      <w:r>
        <w:t>Meetings</w:t>
      </w:r>
    </w:p>
    <w:p w14:paraId="3AB105C3" w14:textId="77777777" w:rsidR="000F35FA" w:rsidRPr="000F35FA" w:rsidRDefault="000F35FA" w:rsidP="000F35FA"/>
    <w:p w14:paraId="58318448" w14:textId="5CAC26A1" w:rsidR="0003723D" w:rsidRDefault="00BE5E34" w:rsidP="0003723D">
      <w:pPr>
        <w:pStyle w:val="Heading2"/>
      </w:pPr>
      <w:r>
        <w:t>Area Meeting Schedule</w:t>
      </w:r>
    </w:p>
    <w:p w14:paraId="2AC205D8" w14:textId="6B6B5A62" w:rsidR="00BE5E34" w:rsidRDefault="00B9395F" w:rsidP="00BE5E34">
      <w:r>
        <w:t>The regular meeting of the Committee will be held on the third (3</w:t>
      </w:r>
      <w:r w:rsidRPr="00B9395F">
        <w:rPr>
          <w:vertAlign w:val="superscript"/>
        </w:rPr>
        <w:t>rd</w:t>
      </w:r>
      <w:r>
        <w:t>) Sunday of each month</w:t>
      </w:r>
      <w:r w:rsidR="00615D6E">
        <w:t>, promptly at 2:00PM, unless otherwise approved by the Area Trusted Servants and GSR’s.</w:t>
      </w:r>
    </w:p>
    <w:p w14:paraId="4E4EF4D3" w14:textId="312580F2" w:rsidR="00615D6E" w:rsidRDefault="008E207B" w:rsidP="00615D6E">
      <w:pPr>
        <w:pStyle w:val="Heading2"/>
      </w:pPr>
      <w:r>
        <w:t>Special Meetings</w:t>
      </w:r>
    </w:p>
    <w:p w14:paraId="09BCE3C2" w14:textId="03C1E03D" w:rsidR="008E207B" w:rsidRDefault="008E207B" w:rsidP="008E207B">
      <w:r>
        <w:t xml:space="preserve">Special Meetings may be called by the Chairperson of this Committee if all the Executive Committee members and a majority </w:t>
      </w:r>
      <w:r w:rsidR="00820081">
        <w:t xml:space="preserve">of GSR’s can be contacted and are available.  The purpose of the meeting shall be stated in </w:t>
      </w:r>
      <w:r w:rsidR="00B8515F">
        <w:t xml:space="preserve">the call.  No business other than that mentioned in the call will be conducted.  At least four (4) </w:t>
      </w:r>
      <w:r w:rsidR="002C0AA2">
        <w:t>days’ notice shall be given.</w:t>
      </w:r>
    </w:p>
    <w:p w14:paraId="64BFA396" w14:textId="5B4429AF" w:rsidR="002C0AA2" w:rsidRDefault="002C0AA2" w:rsidP="002C0AA2">
      <w:pPr>
        <w:pStyle w:val="Heading2"/>
      </w:pPr>
      <w:r>
        <w:t>Quorum</w:t>
      </w:r>
    </w:p>
    <w:p w14:paraId="5A1D0752" w14:textId="41DEF4F3" w:rsidR="002C0AA2" w:rsidRDefault="002C0AA2" w:rsidP="002C0AA2">
      <w:r>
        <w:t xml:space="preserve">A total of seven (7) GSR’s must be present to conduct business at Area Meetings.  All business stops when it has been established that there is no longer quorum.  All reports and flyers may be submitted for distribution in the minutes. </w:t>
      </w:r>
    </w:p>
    <w:p w14:paraId="6C2B3918" w14:textId="25827825" w:rsidR="00E346BE" w:rsidRDefault="001602A9" w:rsidP="00E346BE">
      <w:pPr>
        <w:pStyle w:val="Heading2"/>
      </w:pPr>
      <w:r>
        <w:t>Motion Submission</w:t>
      </w:r>
    </w:p>
    <w:p w14:paraId="7EC8CD5A" w14:textId="5362C857" w:rsidR="00791828" w:rsidRDefault="00791828" w:rsidP="00791828">
      <w:r>
        <w:t>All motions must be submitted prior to break only.</w:t>
      </w:r>
    </w:p>
    <w:p w14:paraId="6A431C83" w14:textId="2F1C0488" w:rsidR="00791828" w:rsidRDefault="00932C24" w:rsidP="00791828">
      <w:pPr>
        <w:pStyle w:val="Heading2"/>
      </w:pPr>
      <w:r>
        <w:t>Special/Emergency Circumstances</w:t>
      </w:r>
    </w:p>
    <w:p w14:paraId="78AD11C2" w14:textId="397A9F24" w:rsidR="001602A9" w:rsidRDefault="0010317D" w:rsidP="001602A9">
      <w:r>
        <w:t xml:space="preserve">Area Chairperson may call for a vote to temporarily </w:t>
      </w:r>
      <w:r w:rsidR="005A34BA">
        <w:t>suspend policy guidelines in the event of special/emergency circumstances.</w:t>
      </w:r>
    </w:p>
    <w:p w14:paraId="6E6994A7" w14:textId="0E5C4BAB" w:rsidR="005A34BA" w:rsidRDefault="00267306" w:rsidP="005A34BA">
      <w:pPr>
        <w:pStyle w:val="Heading1"/>
      </w:pPr>
      <w:r>
        <w:t>Subcommittees</w:t>
      </w:r>
    </w:p>
    <w:p w14:paraId="0A682487" w14:textId="15067979" w:rsidR="00267306" w:rsidRDefault="002E48C3" w:rsidP="00267306">
      <w:pPr>
        <w:pStyle w:val="Heading2"/>
      </w:pPr>
      <w:r>
        <w:t>Subcommittee Chair Reporting</w:t>
      </w:r>
    </w:p>
    <w:p w14:paraId="46A4D0BB" w14:textId="2CE107AA" w:rsidR="00D3781E" w:rsidRDefault="00D3781E" w:rsidP="00D3781E">
      <w:r>
        <w:t>Any</w:t>
      </w:r>
      <w:r w:rsidR="002E48C3">
        <w:t xml:space="preserve"> Area Subcommittee or ad-hoc Committee Chairperson shall be elected at the ASC meeting and will report monthly to the ASC.</w:t>
      </w:r>
    </w:p>
    <w:p w14:paraId="1BEB1862" w14:textId="3A32CA1E" w:rsidR="002E48C3" w:rsidRDefault="00566E4B" w:rsidP="002E48C3">
      <w:pPr>
        <w:pStyle w:val="Heading2"/>
      </w:pPr>
      <w:r>
        <w:t xml:space="preserve">Subcommittee </w:t>
      </w:r>
      <w:r w:rsidR="0089481A">
        <w:t>E</w:t>
      </w:r>
      <w:r>
        <w:t>lections</w:t>
      </w:r>
    </w:p>
    <w:p w14:paraId="69ADF1AC" w14:textId="069B8EF7" w:rsidR="00566E4B" w:rsidRDefault="00473E1A" w:rsidP="00566E4B">
      <w:r>
        <w:t xml:space="preserve">The Chairperson of each Subcommittee shall elect any needed representatives and have an openly recognized Vice-Chair to serve in the absence </w:t>
      </w:r>
      <w:r w:rsidR="0089481A">
        <w:t>of the Chairperson.</w:t>
      </w:r>
    </w:p>
    <w:p w14:paraId="58690EDD" w14:textId="1382D661" w:rsidR="0089481A" w:rsidRDefault="009D2D2A" w:rsidP="0089481A">
      <w:pPr>
        <w:pStyle w:val="Heading2"/>
      </w:pPr>
      <w:r>
        <w:t>Subcommittee Guidelines and Budgets</w:t>
      </w:r>
    </w:p>
    <w:p w14:paraId="13CF6318" w14:textId="26074703" w:rsidR="009D2D2A" w:rsidRPr="009D2D2A" w:rsidRDefault="009D2D2A" w:rsidP="009D2D2A">
      <w:r>
        <w:t>Each Subcommittee shall draft</w:t>
      </w:r>
      <w:r w:rsidR="009E3C18">
        <w:t xml:space="preserve"> any changes to</w:t>
      </w:r>
      <w:r>
        <w:t xml:space="preserve"> their own guidelin</w:t>
      </w:r>
      <w:r w:rsidR="00EB214F">
        <w:t xml:space="preserve">es/budget and present them to the ASC for approval </w:t>
      </w:r>
      <w:proofErr w:type="spellStart"/>
      <w:r w:rsidR="00EB214F">
        <w:t>withing</w:t>
      </w:r>
      <w:proofErr w:type="spellEnd"/>
      <w:r w:rsidR="00EB214F">
        <w:t xml:space="preserve"> three (3) months </w:t>
      </w:r>
      <w:r w:rsidR="00B039B7">
        <w:t>of their election.</w:t>
      </w:r>
      <w:r w:rsidR="0071584F">
        <w:t xml:space="preserve">  Voting to be from the ASC floor.</w:t>
      </w:r>
    </w:p>
    <w:p w14:paraId="12F613A4" w14:textId="77777777" w:rsidR="000D6BA9" w:rsidRPr="000D6BA9" w:rsidRDefault="000D6BA9" w:rsidP="000D6BA9"/>
    <w:p w14:paraId="26D5570B" w14:textId="180C9B85" w:rsidR="003709B1" w:rsidRPr="00B039B7" w:rsidRDefault="00B039B7" w:rsidP="002A6062">
      <w:pPr>
        <w:rPr>
          <w:i/>
          <w:iCs/>
        </w:rPr>
      </w:pPr>
      <w:r w:rsidRPr="00B039B7">
        <w:rPr>
          <w:i/>
          <w:iCs/>
        </w:rPr>
        <w:t>(Continued from Pg. 11)</w:t>
      </w:r>
    </w:p>
    <w:p w14:paraId="2309CFE1" w14:textId="44971975" w:rsidR="00B039B7" w:rsidRDefault="00A70175" w:rsidP="00B039B7">
      <w:pPr>
        <w:pStyle w:val="Heading2"/>
      </w:pPr>
      <w:r>
        <w:t>Financial Reporting</w:t>
      </w:r>
    </w:p>
    <w:p w14:paraId="05854B21" w14:textId="6B1C805B" w:rsidR="00A70175" w:rsidRDefault="00A70175" w:rsidP="00A70175">
      <w:r>
        <w:t xml:space="preserve">All Subcommittees </w:t>
      </w:r>
      <w:r w:rsidR="00DB0CD8">
        <w:t>will make a detailed financial report every month to be included in the Area minutes, and to include receipts and records.</w:t>
      </w:r>
    </w:p>
    <w:p w14:paraId="087B30C3" w14:textId="1C8713B4" w:rsidR="00DB0CD8" w:rsidRDefault="00197B4B" w:rsidP="00DB0CD8">
      <w:pPr>
        <w:pStyle w:val="Heading2"/>
      </w:pPr>
      <w:r>
        <w:t>Subcommittee Minutes</w:t>
      </w:r>
    </w:p>
    <w:p w14:paraId="295F6FDF" w14:textId="4B803630" w:rsidR="00197B4B" w:rsidRDefault="00197B4B" w:rsidP="00197B4B">
      <w:r>
        <w:t xml:space="preserve">All </w:t>
      </w:r>
      <w:r w:rsidR="00D555C1">
        <w:t>Subcommittee</w:t>
      </w:r>
      <w:r>
        <w:t xml:space="preserve"> Chairs will be responsible </w:t>
      </w:r>
      <w:r w:rsidR="000F2754">
        <w:t>for sending</w:t>
      </w:r>
      <w:r>
        <w:t xml:space="preserve"> copies of their minutes to all other </w:t>
      </w:r>
      <w:r w:rsidR="00D555C1">
        <w:t>Subcommittee</w:t>
      </w:r>
      <w:r>
        <w:t xml:space="preserve"> Chair</w:t>
      </w:r>
      <w:r w:rsidR="00D555C1">
        <w:t>s for better communication.</w:t>
      </w:r>
    </w:p>
    <w:p w14:paraId="04EFFFE3" w14:textId="6E1C2AEF" w:rsidR="00D555C1" w:rsidRDefault="00E303F5" w:rsidP="00D555C1">
      <w:pPr>
        <w:pStyle w:val="Heading2"/>
      </w:pPr>
      <w:r>
        <w:t>Subcommittee Funds</w:t>
      </w:r>
    </w:p>
    <w:p w14:paraId="4F480CCA" w14:textId="0B66F7F9" w:rsidR="00E303F5" w:rsidRDefault="00E303F5" w:rsidP="00E303F5">
      <w:r>
        <w:t>All subcommittees will maintain only an account of money needed to function on a month-to-month</w:t>
      </w:r>
      <w:r w:rsidR="008010D6">
        <w:t xml:space="preserve"> basis.  Any additional funds to be used or needed will be presented to Area for approval.  All extra funds shall be turned over to the Area Treasurer and be included in their report.</w:t>
      </w:r>
    </w:p>
    <w:p w14:paraId="298ACDCD" w14:textId="3C8BF777" w:rsidR="008010D6" w:rsidRDefault="00405304" w:rsidP="00504AC2">
      <w:pPr>
        <w:pStyle w:val="Heading2"/>
      </w:pPr>
      <w:r>
        <w:t>Budget Submission</w:t>
      </w:r>
    </w:p>
    <w:p w14:paraId="2BA2C3E2" w14:textId="20A606EA" w:rsidR="00405304" w:rsidRDefault="00405304" w:rsidP="00405304">
      <w:r>
        <w:t>All Newly elected Trusted Servants of the Area submit an annual budget to the Treasurer within t</w:t>
      </w:r>
      <w:r w:rsidR="003848E3">
        <w:t>hree</w:t>
      </w:r>
      <w:r>
        <w:t xml:space="preserve"> (</w:t>
      </w:r>
      <w:r w:rsidR="00E816B5">
        <w:t>3</w:t>
      </w:r>
      <w:r>
        <w:t>) months of their election.</w:t>
      </w:r>
    </w:p>
    <w:p w14:paraId="34DF1BFF" w14:textId="3FFD84CF" w:rsidR="00405304" w:rsidRDefault="008A1A32" w:rsidP="00405304">
      <w:pPr>
        <w:pStyle w:val="Heading2"/>
      </w:pPr>
      <w:r>
        <w:t>Clean Time Recommendation for Funds</w:t>
      </w:r>
    </w:p>
    <w:p w14:paraId="61978868" w14:textId="4A85842D" w:rsidR="008A1A32" w:rsidRDefault="008A1A32" w:rsidP="008A1A32">
      <w:r>
        <w:t>Area recommends that members have 1 year clean to handle money at any Area function.</w:t>
      </w:r>
    </w:p>
    <w:p w14:paraId="33D5AE7F" w14:textId="578E33A2" w:rsidR="003F03BB" w:rsidRDefault="00F54342" w:rsidP="00447F1D">
      <w:pPr>
        <w:pStyle w:val="Heading2"/>
      </w:pPr>
      <w:r>
        <w:t>Meeting Before ASC</w:t>
      </w:r>
    </w:p>
    <w:p w14:paraId="43E189C1" w14:textId="5BA8D8FE" w:rsidR="00F54342" w:rsidRDefault="00F54342" w:rsidP="00F54342">
      <w:r>
        <w:t xml:space="preserve">Any Subcommittee </w:t>
      </w:r>
      <w:r w:rsidR="0070039E">
        <w:t>meeting before Area must end fifteen minutes before the Area Service Committee.</w:t>
      </w:r>
    </w:p>
    <w:p w14:paraId="51D18A28" w14:textId="6808CA8D" w:rsidR="0070039E" w:rsidRDefault="005E230E" w:rsidP="0070039E">
      <w:pPr>
        <w:pStyle w:val="Heading2"/>
      </w:pPr>
      <w:r>
        <w:t>Regional Learning Day Support</w:t>
      </w:r>
    </w:p>
    <w:p w14:paraId="65D427E9" w14:textId="0E7F95BC" w:rsidR="005E230E" w:rsidRDefault="005E230E" w:rsidP="005E230E">
      <w:r>
        <w:t>On a yearly basis we, as a unified area, support fully a Regional Learning Day/s</w:t>
      </w:r>
      <w:r w:rsidR="00671BD9">
        <w:t>, through an ad-hoc Committee made up of all our Trusted Servants and respective Subcommittee members.</w:t>
      </w:r>
    </w:p>
    <w:p w14:paraId="4618BD26" w14:textId="18787F42" w:rsidR="003A289C" w:rsidRDefault="00DB516D" w:rsidP="003A289C">
      <w:pPr>
        <w:pStyle w:val="Heading2"/>
      </w:pPr>
      <w:r>
        <w:t>Operational/Non-Operational Groups</w:t>
      </w:r>
    </w:p>
    <w:p w14:paraId="3B43D87E" w14:textId="4E033B35" w:rsidR="00DB516D" w:rsidRDefault="001A1E65" w:rsidP="00DB516D">
      <w:r>
        <w:t>It is the responsibility of the Public Relations/Phone Line to follow up on whether or not groups are still operation and delete from the schedule only when the doors are not open any more.</w:t>
      </w:r>
    </w:p>
    <w:p w14:paraId="48616C9C" w14:textId="27A46DEC" w:rsidR="00353635" w:rsidRDefault="00353635" w:rsidP="00353635">
      <w:pPr>
        <w:pStyle w:val="Heading2"/>
      </w:pPr>
      <w:r>
        <w:t>ASC Meeting Listing</w:t>
      </w:r>
    </w:p>
    <w:p w14:paraId="77053B61" w14:textId="420B7EC2" w:rsidR="00353635" w:rsidRDefault="00353635" w:rsidP="00353635">
      <w:r>
        <w:t>The Area Service Meeting is to be listed on the meeting schedule.</w:t>
      </w:r>
    </w:p>
    <w:p w14:paraId="0C985164" w14:textId="25D4031F" w:rsidR="00353635" w:rsidRDefault="00840820" w:rsidP="00353635">
      <w:pPr>
        <w:pStyle w:val="Heading2"/>
      </w:pPr>
      <w:r>
        <w:t>Revised Subcommittee Guidelines/ Budget Submission</w:t>
      </w:r>
    </w:p>
    <w:p w14:paraId="7A9812CD" w14:textId="74D2EE4F" w:rsidR="00840820" w:rsidRDefault="00840820" w:rsidP="00840820">
      <w:r>
        <w:t xml:space="preserve">New/Revised Subcommittee guidelines </w:t>
      </w:r>
      <w:r w:rsidR="004B34CD">
        <w:t xml:space="preserve">(Article IX, Section 3) and annual budget </w:t>
      </w:r>
      <w:r w:rsidR="000C60E5">
        <w:t>(Article 9, Section 7) will be submitted as part of the monthly Subcommittee Report.</w:t>
      </w:r>
    </w:p>
    <w:p w14:paraId="1CA2E745" w14:textId="77777777" w:rsidR="00D5493C" w:rsidRDefault="00D5493C" w:rsidP="00840820"/>
    <w:p w14:paraId="77E481DD" w14:textId="77777777" w:rsidR="00D5493C" w:rsidRDefault="00D5493C" w:rsidP="00840820"/>
    <w:p w14:paraId="659677C7" w14:textId="745652FF" w:rsidR="00D5493C" w:rsidRDefault="00D5493C" w:rsidP="00840820">
      <w:pPr>
        <w:rPr>
          <w:i/>
          <w:iCs/>
        </w:rPr>
      </w:pPr>
      <w:r w:rsidRPr="00D5493C">
        <w:rPr>
          <w:i/>
          <w:iCs/>
        </w:rPr>
        <w:t>(Continued from Pg. 12)</w:t>
      </w:r>
    </w:p>
    <w:p w14:paraId="55391F94" w14:textId="423C9219" w:rsidR="00D5493C" w:rsidRDefault="00D5493C" w:rsidP="00D5493C">
      <w:pPr>
        <w:pStyle w:val="Heading1"/>
      </w:pPr>
      <w:r>
        <w:t>Execution of business</w:t>
      </w:r>
    </w:p>
    <w:p w14:paraId="0FC3B687" w14:textId="77777777" w:rsidR="00D5493C" w:rsidRDefault="00D5493C" w:rsidP="00D5493C"/>
    <w:p w14:paraId="6F25F960" w14:textId="105AB76D" w:rsidR="002A7773" w:rsidRDefault="002A7773" w:rsidP="002A7773">
      <w:pPr>
        <w:pStyle w:val="Heading2"/>
      </w:pPr>
      <w:r>
        <w:t>Sharing Session</w:t>
      </w:r>
    </w:p>
    <w:p w14:paraId="1EFE6ACA" w14:textId="2F672F2C" w:rsidR="002A7773" w:rsidRDefault="002A7773" w:rsidP="002A7773">
      <w:r>
        <w:t>Sharing Session will include:</w:t>
      </w:r>
    </w:p>
    <w:p w14:paraId="48E7B946" w14:textId="6A74374C" w:rsidR="002A7773" w:rsidRDefault="004D7872" w:rsidP="002A7773">
      <w:pPr>
        <w:pStyle w:val="Heading3"/>
      </w:pPr>
      <w:r>
        <w:t>Welcoming of New Groups.</w:t>
      </w:r>
    </w:p>
    <w:p w14:paraId="780517BD" w14:textId="4E25BF08" w:rsidR="004D7872" w:rsidRDefault="004D7872" w:rsidP="004D7872">
      <w:pPr>
        <w:pStyle w:val="Heading3"/>
      </w:pPr>
      <w:r>
        <w:t>Questions and Answer Session-questions first directed to the Chair and then opened to the floor.</w:t>
      </w:r>
    </w:p>
    <w:p w14:paraId="4218E862" w14:textId="4465656F" w:rsidR="004D7872" w:rsidRDefault="00720C15" w:rsidP="004D7872">
      <w:pPr>
        <w:pStyle w:val="Heading3"/>
      </w:pPr>
      <w:r>
        <w:t>Proceed with open discussion of items on Chairperson’s agenda.</w:t>
      </w:r>
    </w:p>
    <w:p w14:paraId="41EDD872" w14:textId="04396B13" w:rsidR="00720C15" w:rsidRDefault="00720C15" w:rsidP="00720C15">
      <w:pPr>
        <w:pStyle w:val="Heading3"/>
      </w:pPr>
      <w:r>
        <w:t>Any N.A. mem</w:t>
      </w:r>
      <w:r w:rsidR="003A6672">
        <w:t>ber can ask the ASC Chairperson to place a particular item on the sharing session agenda at any time.</w:t>
      </w:r>
    </w:p>
    <w:p w14:paraId="487D9B55" w14:textId="3309E6AB" w:rsidR="003A6672" w:rsidRDefault="007C5AA9" w:rsidP="003A6672">
      <w:pPr>
        <w:pStyle w:val="Heading3"/>
      </w:pPr>
      <w:r>
        <w:t xml:space="preserve">The Sharing Session  comments will be held popcorn style, controlled by the Chair, with each member speaking one-at-a-time and for only </w:t>
      </w:r>
      <w:r w:rsidR="00206FF8">
        <w:t>two to three minutes.</w:t>
      </w:r>
    </w:p>
    <w:p w14:paraId="29C0B986" w14:textId="6D3D9492" w:rsidR="00206FF8" w:rsidRDefault="005D583E" w:rsidP="00206FF8">
      <w:pPr>
        <w:pStyle w:val="Heading3"/>
      </w:pPr>
      <w:r>
        <w:t>The sharing session will last no longer than thirty minutes.</w:t>
      </w:r>
    </w:p>
    <w:p w14:paraId="333715C4" w14:textId="04C522BC" w:rsidR="00B83B93" w:rsidRDefault="00B83B93" w:rsidP="00B83B93">
      <w:pPr>
        <w:pStyle w:val="Heading3"/>
      </w:pPr>
      <w:r>
        <w:t>The Sharing Session will take place between old and new business to allow for motions that may come up</w:t>
      </w:r>
      <w:r w:rsidR="00C5151C">
        <w:t>.</w:t>
      </w:r>
    </w:p>
    <w:p w14:paraId="5886A40B" w14:textId="77777777" w:rsidR="00BF3187" w:rsidRPr="00BF3187" w:rsidRDefault="00BF3187" w:rsidP="00BF3187"/>
    <w:p w14:paraId="7C4D0B0A" w14:textId="6CDECA8D" w:rsidR="00A5583C" w:rsidRDefault="009A421D" w:rsidP="00A5583C">
      <w:pPr>
        <w:pStyle w:val="Heading2"/>
      </w:pPr>
      <w:r>
        <w:t>Old Business</w:t>
      </w:r>
    </w:p>
    <w:p w14:paraId="313BB802" w14:textId="3ECA980A" w:rsidR="009A421D" w:rsidRDefault="009A421D" w:rsidP="009A421D">
      <w:r>
        <w:t>Old Business will include:</w:t>
      </w:r>
    </w:p>
    <w:p w14:paraId="56DD6BC0" w14:textId="25CE669B" w:rsidR="009A421D" w:rsidRDefault="009A421D" w:rsidP="009A421D">
      <w:pPr>
        <w:pStyle w:val="Heading3"/>
      </w:pPr>
      <w:r>
        <w:t>The presentation of votes from GSR’s on motions made at previous meetings.</w:t>
      </w:r>
    </w:p>
    <w:p w14:paraId="65902759" w14:textId="5A7872A1" w:rsidR="00F14A5B" w:rsidRDefault="00F14A5B" w:rsidP="00F14A5B">
      <w:pPr>
        <w:pStyle w:val="Heading3"/>
      </w:pPr>
      <w:r>
        <w:t>Presentation of needed</w:t>
      </w:r>
      <w:r w:rsidR="00BF3187">
        <w:t xml:space="preserve"> </w:t>
      </w:r>
      <w:r>
        <w:t>information on issues discussed at previous meetings</w:t>
      </w:r>
      <w:r w:rsidR="00BF3187">
        <w:t>.</w:t>
      </w:r>
    </w:p>
    <w:p w14:paraId="774A4F5E" w14:textId="77777777" w:rsidR="00446B50" w:rsidRPr="00446B50" w:rsidRDefault="00446B50" w:rsidP="00540827">
      <w:pPr>
        <w:pStyle w:val="Heading3"/>
        <w:numPr>
          <w:ilvl w:val="0"/>
          <w:numId w:val="0"/>
        </w:numPr>
        <w:ind w:left="720" w:hanging="432"/>
      </w:pPr>
    </w:p>
    <w:p w14:paraId="7BF4876B" w14:textId="77777777" w:rsidR="00BF3187" w:rsidRDefault="00BF3187" w:rsidP="00BF3187"/>
    <w:p w14:paraId="524645B6" w14:textId="77777777" w:rsidR="00446B50" w:rsidRDefault="00446B50" w:rsidP="00BF3187"/>
    <w:p w14:paraId="613A0729" w14:textId="77777777" w:rsidR="00446B50" w:rsidRDefault="00446B50" w:rsidP="00BF3187"/>
    <w:p w14:paraId="29A0416B" w14:textId="77777777" w:rsidR="00446B50" w:rsidRDefault="00446B50" w:rsidP="00BF3187"/>
    <w:p w14:paraId="3A478EB5" w14:textId="77777777" w:rsidR="00446B50" w:rsidRDefault="00446B50" w:rsidP="00BF3187"/>
    <w:p w14:paraId="6CF1AAED" w14:textId="77777777" w:rsidR="00446B50" w:rsidRDefault="00446B50" w:rsidP="00BF3187"/>
    <w:p w14:paraId="783D98FA" w14:textId="77777777" w:rsidR="00446B50" w:rsidRDefault="00446B50" w:rsidP="00BF3187"/>
    <w:p w14:paraId="42BE3512" w14:textId="7E5D492F" w:rsidR="00446B50" w:rsidRPr="00446B50" w:rsidRDefault="00446B50" w:rsidP="00BF3187">
      <w:pPr>
        <w:rPr>
          <w:i/>
          <w:iCs/>
        </w:rPr>
      </w:pPr>
      <w:r w:rsidRPr="00446B50">
        <w:rPr>
          <w:i/>
          <w:iCs/>
        </w:rPr>
        <w:t>(Continued from Pg. 13)</w:t>
      </w:r>
    </w:p>
    <w:p w14:paraId="5D2C725C" w14:textId="49D29C2A" w:rsidR="00BF3187" w:rsidRDefault="009D4FD5" w:rsidP="00BF3187">
      <w:pPr>
        <w:pStyle w:val="Heading2"/>
      </w:pPr>
      <w:r>
        <w:t>New Business</w:t>
      </w:r>
    </w:p>
    <w:p w14:paraId="2244A426" w14:textId="67C711BE" w:rsidR="009D4FD5" w:rsidRDefault="009D4FD5" w:rsidP="009D4FD5">
      <w:r>
        <w:t>New Business will include:</w:t>
      </w:r>
    </w:p>
    <w:p w14:paraId="3E5E25A3" w14:textId="609A6802" w:rsidR="009D4FD5" w:rsidRDefault="009D4FD5" w:rsidP="009D4FD5">
      <w:pPr>
        <w:pStyle w:val="Heading3"/>
      </w:pPr>
      <w:r>
        <w:t xml:space="preserve">Items on </w:t>
      </w:r>
      <w:r w:rsidR="00446B50">
        <w:t>the Chairperson’s</w:t>
      </w:r>
      <w:r>
        <w:t xml:space="preserve"> Agenda needing to be brought to the Committee’s </w:t>
      </w:r>
      <w:r w:rsidR="003D6E8A">
        <w:t>attention.</w:t>
      </w:r>
    </w:p>
    <w:p w14:paraId="5E7B0E64" w14:textId="4DA0819A" w:rsidR="003D6E8A" w:rsidRDefault="003D6E8A" w:rsidP="003D6E8A">
      <w:pPr>
        <w:pStyle w:val="Heading3"/>
      </w:pPr>
      <w:r>
        <w:t>All current/new motions.  Persons with new business will report this to the Chairperson prior to the ASC meeting.</w:t>
      </w:r>
    </w:p>
    <w:p w14:paraId="57850F91" w14:textId="504305BD" w:rsidR="006D1553" w:rsidRDefault="006D1553" w:rsidP="006D1553">
      <w:pPr>
        <w:pStyle w:val="Heading3"/>
      </w:pPr>
      <w:r>
        <w:t>All motions made that amend or revise the guidelines will be taken back to groups b</w:t>
      </w:r>
      <w:r w:rsidR="00446B50">
        <w:t>y the GSR</w:t>
      </w:r>
      <w:r w:rsidR="00540827">
        <w:t xml:space="preserve">’s and voted </w:t>
      </w:r>
      <w:r w:rsidR="00531772">
        <w:t>on at the next meeting.  All motions that need immediate attention will be voted on that day.</w:t>
      </w:r>
    </w:p>
    <w:p w14:paraId="32570DE7" w14:textId="77777777" w:rsidR="00E86873" w:rsidRPr="00E86873" w:rsidRDefault="00E86873" w:rsidP="00E86873"/>
    <w:p w14:paraId="5DEB9000" w14:textId="573A17FD" w:rsidR="00447F1D" w:rsidRDefault="00F6614C" w:rsidP="0015403F">
      <w:pPr>
        <w:pStyle w:val="Heading2"/>
      </w:pPr>
      <w:r>
        <w:t>Non-Agenda Items</w:t>
      </w:r>
    </w:p>
    <w:p w14:paraId="08AE00AD" w14:textId="076E63C8" w:rsidR="00F6614C" w:rsidRDefault="00F6614C" w:rsidP="00F6614C">
      <w:r>
        <w:t xml:space="preserve">Non-agenda items will </w:t>
      </w:r>
      <w:r w:rsidR="00E86873">
        <w:t>include new issues which may come up during the meeting.</w:t>
      </w:r>
    </w:p>
    <w:p w14:paraId="01027F59" w14:textId="6F01ED00" w:rsidR="00E86873" w:rsidRDefault="00E86873" w:rsidP="00E86873">
      <w:pPr>
        <w:pStyle w:val="Heading2"/>
      </w:pPr>
      <w:r>
        <w:t>Passing Motions</w:t>
      </w:r>
    </w:p>
    <w:p w14:paraId="4432B2AC" w14:textId="728A748C" w:rsidR="00E86873" w:rsidRDefault="00E517E1" w:rsidP="00E86873">
      <w:r>
        <w:t>A motion is passed if there are more votes for than against, except motions that amend or revise the guidelines.  Those motions will be sent back to groups for approval.</w:t>
      </w:r>
    </w:p>
    <w:p w14:paraId="24C17DC7" w14:textId="09E7B55D" w:rsidR="00A613C1" w:rsidRDefault="00FF06BF" w:rsidP="00A613C1">
      <w:pPr>
        <w:pStyle w:val="Heading2"/>
      </w:pPr>
      <w:r>
        <w:t>Intent and a Second</w:t>
      </w:r>
    </w:p>
    <w:p w14:paraId="4AE30BBE" w14:textId="4D6B723C" w:rsidR="00FF06BF" w:rsidRDefault="00FF06BF" w:rsidP="00FF06BF">
      <w:r>
        <w:t>All motions must include intent and a second, except that motions from Subcommittees do not need a second.</w:t>
      </w:r>
    </w:p>
    <w:p w14:paraId="5AA75A55" w14:textId="3D28D84A" w:rsidR="00FF06BF" w:rsidRDefault="000E61F8" w:rsidP="00FF06BF">
      <w:pPr>
        <w:pStyle w:val="Heading2"/>
      </w:pPr>
      <w:r>
        <w:t>Trusted Servant Secret Ballot</w:t>
      </w:r>
    </w:p>
    <w:p w14:paraId="5265210A" w14:textId="556A1926" w:rsidR="000E61F8" w:rsidRDefault="000E61F8" w:rsidP="000E61F8">
      <w:r>
        <w:t xml:space="preserve">When ASC </w:t>
      </w:r>
      <w:r w:rsidR="007A6EF7">
        <w:t>v</w:t>
      </w:r>
      <w:r>
        <w:t xml:space="preserve">otes for trusted Servants at Area, the </w:t>
      </w:r>
      <w:r w:rsidR="007A6EF7">
        <w:t>vote shall be by secret ballot.</w:t>
      </w:r>
    </w:p>
    <w:p w14:paraId="3F37F53E" w14:textId="5E111F08" w:rsidR="007A6EF7" w:rsidRDefault="003415A4" w:rsidP="007A6EF7">
      <w:pPr>
        <w:pStyle w:val="Heading2"/>
      </w:pPr>
      <w:r>
        <w:t>Discussion Time All</w:t>
      </w:r>
      <w:r w:rsidR="0005356E">
        <w:t xml:space="preserve">otted </w:t>
      </w:r>
    </w:p>
    <w:p w14:paraId="2879805E" w14:textId="71FDE279" w:rsidR="0005356E" w:rsidRDefault="0005356E" w:rsidP="0005356E">
      <w:r>
        <w:t>During discussion of any vote on the floor, the discussion will last no longer than 20 minutes on a single vote.</w:t>
      </w:r>
    </w:p>
    <w:p w14:paraId="5041A49B" w14:textId="666DD530" w:rsidR="007007A6" w:rsidRDefault="00FB1165" w:rsidP="007007A6">
      <w:pPr>
        <w:pStyle w:val="Heading2"/>
      </w:pPr>
      <w:r>
        <w:t>Majority of Abstentions</w:t>
      </w:r>
    </w:p>
    <w:p w14:paraId="5B13D3B8" w14:textId="643D6F1B" w:rsidR="00FB1165" w:rsidRDefault="00FB1165" w:rsidP="00FB1165">
      <w:r>
        <w:t>I</w:t>
      </w:r>
      <w:r w:rsidR="005E5AF8">
        <w:t>n</w:t>
      </w:r>
      <w:r>
        <w:t xml:space="preserve"> the event there are more abstentions (which </w:t>
      </w:r>
      <w:r w:rsidR="005E5AF8">
        <w:t>counts as no</w:t>
      </w:r>
      <w:r w:rsidR="00F01268">
        <w:t>n-</w:t>
      </w:r>
      <w:r w:rsidR="005E5AF8">
        <w:t>votes) than votes cast, there will be more discussion and then a re-vote.</w:t>
      </w:r>
    </w:p>
    <w:p w14:paraId="74649033" w14:textId="243CA693" w:rsidR="005E5AF8" w:rsidRDefault="006C5652" w:rsidP="006C5652">
      <w:pPr>
        <w:pStyle w:val="Heading2"/>
      </w:pPr>
      <w:r>
        <w:t>After a Motion</w:t>
      </w:r>
    </w:p>
    <w:p w14:paraId="32CDEED3" w14:textId="318638F8" w:rsidR="006C5652" w:rsidRDefault="006C5652" w:rsidP="006C5652">
      <w:r>
        <w:t>A motion once passed or defeated may not be brought up for reconsideration during the next six area meetings.</w:t>
      </w:r>
    </w:p>
    <w:p w14:paraId="3A7F04DA" w14:textId="27C971FA" w:rsidR="006C5652" w:rsidRDefault="006C5652" w:rsidP="006C5652">
      <w:pPr>
        <w:rPr>
          <w:i/>
          <w:iCs/>
        </w:rPr>
      </w:pPr>
      <w:r w:rsidRPr="006C5652">
        <w:rPr>
          <w:i/>
          <w:iCs/>
        </w:rPr>
        <w:t>(Continued from Pg. 14)</w:t>
      </w:r>
    </w:p>
    <w:p w14:paraId="227C772D" w14:textId="77777777" w:rsidR="0047095B" w:rsidRPr="006C5652" w:rsidRDefault="0047095B" w:rsidP="006C5652">
      <w:pPr>
        <w:rPr>
          <w:i/>
          <w:iCs/>
        </w:rPr>
      </w:pPr>
    </w:p>
    <w:p w14:paraId="29E3D8DF" w14:textId="11AC84D5" w:rsidR="006C5652" w:rsidRDefault="00C7164A" w:rsidP="006C5652">
      <w:pPr>
        <w:pStyle w:val="Heading2"/>
      </w:pPr>
      <w:r>
        <w:t>Determining the Majority</w:t>
      </w:r>
    </w:p>
    <w:p w14:paraId="56B58B16" w14:textId="7DE9E9C8" w:rsidR="00C7164A" w:rsidRDefault="00C7164A" w:rsidP="00C7164A">
      <w:r>
        <w:t xml:space="preserve">Only </w:t>
      </w:r>
      <w:r w:rsidR="0047095B">
        <w:t>those votes for and against will be considered in determining the 50% majority.  Abstentions are a non-vote.</w:t>
      </w:r>
    </w:p>
    <w:p w14:paraId="40D94090" w14:textId="75154D8D" w:rsidR="0047095B" w:rsidRDefault="00D10501" w:rsidP="0047095B">
      <w:pPr>
        <w:pStyle w:val="Heading2"/>
      </w:pPr>
      <w:r>
        <w:t>“A Guide to Local Services in Narcotics Anonymous”</w:t>
      </w:r>
    </w:p>
    <w:p w14:paraId="1F4118B3" w14:textId="0AE00725" w:rsidR="00D10501" w:rsidRDefault="00D10501" w:rsidP="00D10501">
      <w:r>
        <w:t xml:space="preserve">ASC will purchase </w:t>
      </w:r>
      <w:r w:rsidR="00101379">
        <w:t>“A Guide to Local Services in Narcotics Anonymous” for all Trusted Servants of WRASCNA.</w:t>
      </w:r>
    </w:p>
    <w:p w14:paraId="515F4826" w14:textId="2BDF7069" w:rsidR="00101379" w:rsidRDefault="00AB13E5" w:rsidP="00101379">
      <w:pPr>
        <w:pStyle w:val="Heading2"/>
      </w:pPr>
      <w:r>
        <w:t>Special Interest Groups Listing</w:t>
      </w:r>
    </w:p>
    <w:p w14:paraId="29B7F2E5" w14:textId="18F4E49A" w:rsidR="00AB13E5" w:rsidRDefault="00AB13E5" w:rsidP="00AB13E5">
      <w:r>
        <w:t>This area will list special interest groups on the Area’s meeting schedule</w:t>
      </w:r>
      <w:r w:rsidR="00E1359D">
        <w:t>.</w:t>
      </w:r>
    </w:p>
    <w:p w14:paraId="4BA25D78" w14:textId="28DA54FA" w:rsidR="00E1359D" w:rsidRDefault="00E1359D" w:rsidP="00E1359D">
      <w:pPr>
        <w:pStyle w:val="Heading2"/>
      </w:pPr>
      <w:r>
        <w:t>Literature Account</w:t>
      </w:r>
    </w:p>
    <w:p w14:paraId="5F92B90B" w14:textId="730B121D" w:rsidR="00E1359D" w:rsidRDefault="00E1359D" w:rsidP="00E1359D">
      <w:r>
        <w:t>Literature account will be combined with Area account.</w:t>
      </w:r>
    </w:p>
    <w:p w14:paraId="70536C0F" w14:textId="43E26615" w:rsidR="00E1359D" w:rsidRDefault="0089700B" w:rsidP="00E1359D">
      <w:pPr>
        <w:pStyle w:val="Heading2"/>
      </w:pPr>
      <w:r>
        <w:t>Prudent Reserve</w:t>
      </w:r>
      <w:r w:rsidR="003B0B44">
        <w:t>/Petty Cash</w:t>
      </w:r>
    </w:p>
    <w:p w14:paraId="43BE71D7" w14:textId="35E81134" w:rsidR="0089700B" w:rsidRDefault="0089700B" w:rsidP="0089700B">
      <w:r>
        <w:t xml:space="preserve">Area to keep a prudent reserve of $300.00.  Area to keep Petty Cash </w:t>
      </w:r>
      <w:r w:rsidR="003B0B44">
        <w:t>of $100.00.</w:t>
      </w:r>
    </w:p>
    <w:p w14:paraId="54A0F432" w14:textId="344C9095" w:rsidR="003B0B44" w:rsidRDefault="003B0B44" w:rsidP="003B0B44">
      <w:pPr>
        <w:pStyle w:val="Heading2"/>
      </w:pPr>
      <w:r>
        <w:t>Subscribing to the “NA Way”</w:t>
      </w:r>
    </w:p>
    <w:p w14:paraId="35C6C842" w14:textId="4A3B82F0" w:rsidR="003B0B44" w:rsidRDefault="00892DDF" w:rsidP="003B0B44">
      <w:r>
        <w:t>PR will inform WRASCNA groups regarding how to subscribe to the “NA Way” if they wish.</w:t>
      </w:r>
    </w:p>
    <w:p w14:paraId="7237C98E" w14:textId="71A7DA1F" w:rsidR="00892DDF" w:rsidRDefault="003077F1" w:rsidP="003077F1">
      <w:pPr>
        <w:pStyle w:val="Heading2"/>
      </w:pPr>
      <w:r>
        <w:t>Area 7</w:t>
      </w:r>
      <w:r w:rsidRPr="003077F1">
        <w:rPr>
          <w:vertAlign w:val="superscript"/>
        </w:rPr>
        <w:t>th</w:t>
      </w:r>
      <w:r>
        <w:t xml:space="preserve"> Tradition</w:t>
      </w:r>
    </w:p>
    <w:p w14:paraId="59DF2EB9" w14:textId="01B6C1B8" w:rsidR="003077F1" w:rsidRDefault="003077F1" w:rsidP="003077F1">
      <w:r>
        <w:t>Take 7</w:t>
      </w:r>
      <w:r w:rsidRPr="003077F1">
        <w:rPr>
          <w:vertAlign w:val="superscript"/>
        </w:rPr>
        <w:t>th</w:t>
      </w:r>
      <w:r>
        <w:t xml:space="preserve"> tradition at Area Meeting</w:t>
      </w:r>
    </w:p>
    <w:p w14:paraId="34F40B2A" w14:textId="1BA00DD7" w:rsidR="003077F1" w:rsidRDefault="003077F1" w:rsidP="003077F1">
      <w:pPr>
        <w:pStyle w:val="Heading3"/>
      </w:pPr>
      <w:r>
        <w:t>A Budget of $10 will be carved out for ASC coffee fund.</w:t>
      </w:r>
    </w:p>
    <w:p w14:paraId="35121D5A" w14:textId="1BB056EA" w:rsidR="003077F1" w:rsidRDefault="00233BD8" w:rsidP="003077F1">
      <w:pPr>
        <w:pStyle w:val="Heading3"/>
      </w:pPr>
      <w:r>
        <w:t>The remainder of the funds will go to the Treasurer.</w:t>
      </w:r>
    </w:p>
    <w:p w14:paraId="47BF7D52" w14:textId="77777777" w:rsidR="00C27972" w:rsidRPr="00C27972" w:rsidRDefault="00C27972" w:rsidP="00C27972"/>
    <w:p w14:paraId="2C0703C0" w14:textId="3484E0F3" w:rsidR="00233BD8" w:rsidRDefault="00C27972" w:rsidP="00233BD8">
      <w:pPr>
        <w:pStyle w:val="Heading2"/>
      </w:pPr>
      <w:r>
        <w:t>Theft of Funds</w:t>
      </w:r>
    </w:p>
    <w:p w14:paraId="423E7F02" w14:textId="200C034F" w:rsidR="00C27972" w:rsidRDefault="00C27972" w:rsidP="00C27972">
      <w:r>
        <w:t>Refer to PA conden</w:t>
      </w:r>
      <w:r w:rsidR="00C613C2">
        <w:t xml:space="preserve">sed version of WSO Bulletin #30 “When Dealing </w:t>
      </w:r>
      <w:r w:rsidR="003D39D5">
        <w:t>with</w:t>
      </w:r>
      <w:r w:rsidR="00C613C2">
        <w:t xml:space="preserve"> Theft of NA Funds”.</w:t>
      </w:r>
    </w:p>
    <w:p w14:paraId="4EA52E71" w14:textId="3DD8A499" w:rsidR="003D39D5" w:rsidRDefault="003D39D5" w:rsidP="003D39D5">
      <w:pPr>
        <w:pStyle w:val="Heading2"/>
      </w:pPr>
      <w:r>
        <w:t xml:space="preserve">Gambling </w:t>
      </w:r>
    </w:p>
    <w:p w14:paraId="21AAFD3B" w14:textId="2A2D2CA8" w:rsidR="003D39D5" w:rsidRDefault="003D39D5" w:rsidP="003D39D5">
      <w:r>
        <w:t>No Area function or Area Committee function will have gambling for money</w:t>
      </w:r>
      <w:r w:rsidR="00B8248C">
        <w:t xml:space="preserve"> (i.e. 50</w:t>
      </w:r>
      <w:r w:rsidR="001E6D7A">
        <w:t xml:space="preserve">/50 Raffles, Bingo, or card games), nor will the Area accept donations from any activity </w:t>
      </w:r>
      <w:r w:rsidR="00EB219E">
        <w:t>that has gambling for money.  This does not include raffles for non-cash prizes.</w:t>
      </w:r>
    </w:p>
    <w:p w14:paraId="64102223" w14:textId="4961F2D3" w:rsidR="00EB219E" w:rsidRDefault="00241675" w:rsidP="00EB219E">
      <w:pPr>
        <w:pStyle w:val="Heading2"/>
      </w:pPr>
      <w:r>
        <w:t>World/Region Donations</w:t>
      </w:r>
    </w:p>
    <w:p w14:paraId="0EB11892" w14:textId="52A9E07F" w:rsidR="00241675" w:rsidRDefault="00241675" w:rsidP="00241675">
      <w:r>
        <w:t>WRASCNA is to donate $100.</w:t>
      </w:r>
      <w:r w:rsidR="000E12C2">
        <w:t>00 to Region, and $40.00 to World each</w:t>
      </w:r>
      <w:r w:rsidR="00566E99">
        <w:t xml:space="preserve"> </w:t>
      </w:r>
      <w:r w:rsidR="000E12C2">
        <w:t>month.  Donations will be suspended when the Area Treasur</w:t>
      </w:r>
      <w:r w:rsidR="00566E99">
        <w:t>y falls below the Prudent Reserve and will be reinstated when Area Treasury is above Prudent Reserve.</w:t>
      </w:r>
    </w:p>
    <w:p w14:paraId="268DA3C6" w14:textId="4EF4FB85" w:rsidR="00566E99" w:rsidRPr="00600809" w:rsidRDefault="00600809" w:rsidP="00241675">
      <w:pPr>
        <w:rPr>
          <w:i/>
          <w:iCs/>
        </w:rPr>
      </w:pPr>
      <w:r w:rsidRPr="00600809">
        <w:rPr>
          <w:i/>
          <w:iCs/>
        </w:rPr>
        <w:t>(Continued from Pg. 15)</w:t>
      </w:r>
    </w:p>
    <w:p w14:paraId="0CC348EF" w14:textId="77777777" w:rsidR="002A6062" w:rsidRDefault="002A6062" w:rsidP="002A6062"/>
    <w:p w14:paraId="747609A6" w14:textId="6531A742" w:rsidR="00600809" w:rsidRDefault="00600809" w:rsidP="00600809">
      <w:pPr>
        <w:pStyle w:val="Heading2"/>
      </w:pPr>
      <w:r>
        <w:t>Starter Kit</w:t>
      </w:r>
    </w:p>
    <w:p w14:paraId="0AE5E785" w14:textId="5F788E8D" w:rsidR="00600809" w:rsidRDefault="00600809" w:rsidP="00600809">
      <w:r>
        <w:t>Starter Kit</w:t>
      </w:r>
      <w:r w:rsidR="0095554F">
        <w:t xml:space="preserve">s will be given when requested </w:t>
      </w:r>
      <w:r w:rsidR="00534BBB">
        <w:t>to all new groups for free.  Starter Kits will include:</w:t>
      </w:r>
    </w:p>
    <w:p w14:paraId="6F3A2A07" w14:textId="69939F82" w:rsidR="00534BBB" w:rsidRDefault="00B54BCF" w:rsidP="00534BBB">
      <w:pPr>
        <w:pStyle w:val="Heading3"/>
      </w:pPr>
      <w:r>
        <w:t>Introductory Guide to Narcotics Anonymous.</w:t>
      </w:r>
    </w:p>
    <w:p w14:paraId="46F5FBFB" w14:textId="673F6BC4" w:rsidR="00B54BCF" w:rsidRDefault="00B54BCF" w:rsidP="00B54BCF">
      <w:pPr>
        <w:pStyle w:val="Heading3"/>
      </w:pPr>
      <w:r>
        <w:t>5 Key Tags for each anniversary up to 6 months</w:t>
      </w:r>
      <w:r w:rsidR="007679D6">
        <w:t xml:space="preserve"> (white, 30 days, 60 days, 90 days</w:t>
      </w:r>
      <w:r w:rsidR="00326C04">
        <w:t>, and 6 months).</w:t>
      </w:r>
    </w:p>
    <w:p w14:paraId="7956E51E" w14:textId="3E556BCD" w:rsidR="00326C04" w:rsidRDefault="00326C04" w:rsidP="00326C04">
      <w:pPr>
        <w:pStyle w:val="Heading3"/>
      </w:pPr>
      <w:r>
        <w:t>3 Key Tags for each anniversary after 6 months</w:t>
      </w:r>
      <w:r w:rsidR="008C55C5">
        <w:t xml:space="preserve"> (9 months, 1 year, 18 months, and multiple years).</w:t>
      </w:r>
    </w:p>
    <w:p w14:paraId="49AB6496" w14:textId="6D69ADF1" w:rsidR="008C55C5" w:rsidRDefault="009411C3" w:rsidP="008C55C5">
      <w:pPr>
        <w:pStyle w:val="Heading3"/>
      </w:pPr>
      <w:r>
        <w:t>IP #1: Who, What, How and Why.</w:t>
      </w:r>
    </w:p>
    <w:p w14:paraId="4399F789" w14:textId="57D333E0" w:rsidR="009411C3" w:rsidRDefault="00E5448A" w:rsidP="00E5448A">
      <w:pPr>
        <w:pStyle w:val="Heading3"/>
      </w:pPr>
      <w:r>
        <w:t>IP #2: The Group.</w:t>
      </w:r>
    </w:p>
    <w:p w14:paraId="3DB91330" w14:textId="0FA5227A" w:rsidR="00E5448A" w:rsidRDefault="00E5448A" w:rsidP="00E5448A">
      <w:pPr>
        <w:pStyle w:val="Heading3"/>
      </w:pPr>
      <w:r>
        <w:t>Group Booklet.</w:t>
      </w:r>
    </w:p>
    <w:p w14:paraId="51644A94" w14:textId="700608E1" w:rsidR="00E5448A" w:rsidRDefault="00884313" w:rsidP="00E5448A">
      <w:pPr>
        <w:pStyle w:val="Heading3"/>
      </w:pPr>
      <w:r>
        <w:t>Group Treasurer’s Record Pad.</w:t>
      </w:r>
    </w:p>
    <w:p w14:paraId="4AB2B567" w14:textId="77777777" w:rsidR="00884313" w:rsidRDefault="00884313" w:rsidP="00884313"/>
    <w:p w14:paraId="46B18855" w14:textId="3194B30D" w:rsidR="00884313" w:rsidRDefault="00806661" w:rsidP="00884313">
      <w:pPr>
        <w:pStyle w:val="Heading2"/>
      </w:pPr>
      <w:r>
        <w:t>New Meetings on the Schedule/Voting Rights</w:t>
      </w:r>
    </w:p>
    <w:p w14:paraId="794333BE" w14:textId="4BBDA0E3" w:rsidR="00806661" w:rsidRDefault="00806661" w:rsidP="00806661">
      <w:r>
        <w:t>Meetings will be put on the schedule and given voting rights after meeting for three (3) months and three (3) consecutive months of ASC representation.</w:t>
      </w:r>
    </w:p>
    <w:p w14:paraId="05577C3C" w14:textId="77777777" w:rsidR="002C082B" w:rsidRDefault="002C082B" w:rsidP="00806661"/>
    <w:p w14:paraId="793298CD" w14:textId="77777777" w:rsidR="002C082B" w:rsidRDefault="002C082B" w:rsidP="00806661"/>
    <w:p w14:paraId="623E6F1C" w14:textId="77777777" w:rsidR="002C082B" w:rsidRDefault="002C082B" w:rsidP="00806661"/>
    <w:p w14:paraId="07714010" w14:textId="77777777" w:rsidR="002C082B" w:rsidRDefault="002C082B" w:rsidP="00806661"/>
    <w:p w14:paraId="61839CE8" w14:textId="77777777" w:rsidR="002C082B" w:rsidRDefault="002C082B" w:rsidP="00806661"/>
    <w:p w14:paraId="2DEB5B10" w14:textId="77777777" w:rsidR="002C082B" w:rsidRDefault="002C082B" w:rsidP="00806661"/>
    <w:p w14:paraId="6343450B" w14:textId="77777777" w:rsidR="002C082B" w:rsidRDefault="002C082B" w:rsidP="00806661"/>
    <w:p w14:paraId="2D82B718" w14:textId="77777777" w:rsidR="002C082B" w:rsidRDefault="002C082B" w:rsidP="00806661"/>
    <w:p w14:paraId="23ADDC30" w14:textId="77777777" w:rsidR="002C082B" w:rsidRDefault="002C082B" w:rsidP="00806661"/>
    <w:p w14:paraId="6B3A6FA1" w14:textId="77777777" w:rsidR="002C082B" w:rsidRDefault="002C082B" w:rsidP="00806661"/>
    <w:p w14:paraId="1F83071F" w14:textId="77777777" w:rsidR="002C082B" w:rsidRDefault="002C082B" w:rsidP="00806661"/>
    <w:p w14:paraId="3AEA0949" w14:textId="7BF729E2" w:rsidR="002C082B" w:rsidRDefault="00FA2EF5" w:rsidP="00806661">
      <w:pPr>
        <w:rPr>
          <w:i/>
          <w:iCs/>
        </w:rPr>
      </w:pPr>
      <w:r w:rsidRPr="00605FB6">
        <w:rPr>
          <w:i/>
          <w:iCs/>
        </w:rPr>
        <w:t>(Continued f</w:t>
      </w:r>
      <w:r w:rsidR="00605FB6" w:rsidRPr="00605FB6">
        <w:rPr>
          <w:i/>
          <w:iCs/>
        </w:rPr>
        <w:t>ro</w:t>
      </w:r>
      <w:r w:rsidRPr="00605FB6">
        <w:rPr>
          <w:i/>
          <w:iCs/>
        </w:rPr>
        <w:t>m Pg. 16)</w:t>
      </w:r>
    </w:p>
    <w:p w14:paraId="540E689A" w14:textId="11F5D96E" w:rsidR="00605FB6" w:rsidRDefault="00E669CE" w:rsidP="00605FB6">
      <w:pPr>
        <w:pStyle w:val="Heading1"/>
      </w:pPr>
      <w:r>
        <w:t>Literature subcommittee guidelines</w:t>
      </w:r>
    </w:p>
    <w:p w14:paraId="62D96B7B" w14:textId="6496DBA5" w:rsidR="00E669CE" w:rsidRDefault="00A452D4" w:rsidP="00E669CE">
      <w:r>
        <w:t>The Subcommittee Guidelines for Literature shall entail:</w:t>
      </w:r>
    </w:p>
    <w:p w14:paraId="4D36C822" w14:textId="053A1ED3" w:rsidR="00A452D4" w:rsidRDefault="00A452D4" w:rsidP="00A452D4">
      <w:pPr>
        <w:pStyle w:val="Heading2"/>
      </w:pPr>
      <w:r>
        <w:t>Purpose</w:t>
      </w:r>
    </w:p>
    <w:p w14:paraId="73B1B510" w14:textId="14D2D3D7" w:rsidR="00A452D4" w:rsidRDefault="00A452D4" w:rsidP="00A452D4">
      <w:pPr>
        <w:pStyle w:val="Heading3"/>
      </w:pPr>
      <w:r>
        <w:t>To carry the message to the addict that still suffers in the most efficient way possible.</w:t>
      </w:r>
    </w:p>
    <w:p w14:paraId="10BF3A26" w14:textId="3907F03F" w:rsidR="00A452D4" w:rsidRDefault="00A452D4" w:rsidP="00A452D4">
      <w:pPr>
        <w:pStyle w:val="Heading3"/>
      </w:pPr>
      <w:r>
        <w:t>To serve as a communication link in all matters of literature between groups and literature subcommittees at all levels</w:t>
      </w:r>
      <w:r w:rsidR="00CF305B">
        <w:t>- area, region, and world.</w:t>
      </w:r>
    </w:p>
    <w:p w14:paraId="72B1F9DF" w14:textId="165B2D1E" w:rsidR="00CF305B" w:rsidRDefault="00CF305B" w:rsidP="00CF305B">
      <w:pPr>
        <w:pStyle w:val="Heading3"/>
      </w:pPr>
      <w:r>
        <w:t xml:space="preserve">To provide a forum and atmosphere </w:t>
      </w:r>
      <w:r w:rsidR="00FD2BF2">
        <w:t>where members can contribute to the creation and development of NA Literature.</w:t>
      </w:r>
    </w:p>
    <w:p w14:paraId="6E67B59D" w14:textId="0B1B4B67" w:rsidR="00FD2BF2" w:rsidRDefault="00FD2BF2" w:rsidP="00FD2BF2">
      <w:pPr>
        <w:pStyle w:val="Heading3"/>
      </w:pPr>
      <w:r>
        <w:t>Follow all WRASCNA Guidelines.</w:t>
      </w:r>
    </w:p>
    <w:p w14:paraId="1A2847F5" w14:textId="696E02A3" w:rsidR="008832AB" w:rsidRPr="008832AB" w:rsidRDefault="003D2787" w:rsidP="008832AB">
      <w:pPr>
        <w:pStyle w:val="Heading3"/>
      </w:pPr>
      <w:r>
        <w:t>Follow The Twelve Concepts.</w:t>
      </w:r>
    </w:p>
    <w:p w14:paraId="210353B9" w14:textId="77777777" w:rsidR="003D2787" w:rsidRPr="003D2787" w:rsidRDefault="003D2787" w:rsidP="003D2787"/>
    <w:p w14:paraId="5D996843" w14:textId="3E72D046" w:rsidR="003D2787" w:rsidRDefault="003D2787" w:rsidP="003D2787">
      <w:pPr>
        <w:pStyle w:val="Heading2"/>
      </w:pPr>
      <w:r>
        <w:t>Function</w:t>
      </w:r>
    </w:p>
    <w:p w14:paraId="3BA5DAE4" w14:textId="3ABBA306" w:rsidR="003D2787" w:rsidRDefault="003D2787" w:rsidP="003D2787">
      <w:pPr>
        <w:pStyle w:val="Heading3"/>
      </w:pPr>
      <w:r>
        <w:t>Submit an annual budget to the WRASCNA service body that will include but not be limited to:</w:t>
      </w:r>
    </w:p>
    <w:p w14:paraId="3D0237CC" w14:textId="61AA0C0E" w:rsidR="003D2787" w:rsidRDefault="00051396" w:rsidP="003D2787">
      <w:pPr>
        <w:pStyle w:val="Heading4"/>
      </w:pPr>
      <w:r>
        <w:t>Administrative Cost (</w:t>
      </w:r>
      <w:proofErr w:type="spellStart"/>
      <w:r>
        <w:t>i.e</w:t>
      </w:r>
      <w:proofErr w:type="spellEnd"/>
      <w:r>
        <w:t xml:space="preserve"> copies and postage).</w:t>
      </w:r>
    </w:p>
    <w:p w14:paraId="55094A59" w14:textId="6C155666" w:rsidR="00051396" w:rsidRDefault="00051396" w:rsidP="00051396">
      <w:pPr>
        <w:pStyle w:val="Heading4"/>
      </w:pPr>
      <w:r>
        <w:t>Maintain a stockpile of literature.</w:t>
      </w:r>
    </w:p>
    <w:p w14:paraId="69F3F474" w14:textId="73D0A2B1" w:rsidR="00051396" w:rsidRDefault="00BE53BE" w:rsidP="00BE53BE">
      <w:pPr>
        <w:pStyle w:val="Heading3"/>
      </w:pPr>
      <w:r>
        <w:t>Dispersion of literature.</w:t>
      </w:r>
    </w:p>
    <w:p w14:paraId="26B8756E" w14:textId="3E4E9EED" w:rsidR="00BE53BE" w:rsidRDefault="00BE53BE" w:rsidP="00BE53BE">
      <w:pPr>
        <w:pStyle w:val="Heading3"/>
      </w:pPr>
      <w:r>
        <w:t>Turn over all monies to Area Treasurer in a timely manner.</w:t>
      </w:r>
    </w:p>
    <w:p w14:paraId="2C550720" w14:textId="77777777" w:rsidR="008E6FC0" w:rsidRDefault="008E6FC0" w:rsidP="008E6FC0"/>
    <w:p w14:paraId="5A2D16D8" w14:textId="6A97CDEE" w:rsidR="008E6FC0" w:rsidRDefault="008E6FC0" w:rsidP="008E6FC0">
      <w:pPr>
        <w:pStyle w:val="Heading2"/>
      </w:pPr>
      <w:r>
        <w:t>Membership and Elected Trusted Servants</w:t>
      </w:r>
    </w:p>
    <w:p w14:paraId="622DD379" w14:textId="3C2F3781" w:rsidR="008E6FC0" w:rsidRDefault="008E6FC0" w:rsidP="008E6FC0">
      <w:pPr>
        <w:pStyle w:val="Heading3"/>
      </w:pPr>
      <w:r>
        <w:t>Area Literature Chairperson (qualified and voted in by ASC).</w:t>
      </w:r>
    </w:p>
    <w:p w14:paraId="600F4A71" w14:textId="1F0F1DE5" w:rsidR="008E6FC0" w:rsidRDefault="008E6FC0" w:rsidP="008E6FC0">
      <w:pPr>
        <w:pStyle w:val="Heading3"/>
      </w:pPr>
      <w:r>
        <w:t>Vice-Chair</w:t>
      </w:r>
      <w:r w:rsidR="00E25400">
        <w:t xml:space="preserve"> (2 years clean time).</w:t>
      </w:r>
    </w:p>
    <w:p w14:paraId="25E5961A" w14:textId="704E2874" w:rsidR="00E25400" w:rsidRDefault="00E25400" w:rsidP="00E25400">
      <w:pPr>
        <w:pStyle w:val="Heading3"/>
      </w:pPr>
      <w:r>
        <w:t>Secretary (6 months clean time).</w:t>
      </w:r>
    </w:p>
    <w:p w14:paraId="2CF1AD9E" w14:textId="45B56712" w:rsidR="00E25400" w:rsidRDefault="00E25400" w:rsidP="00E25400">
      <w:pPr>
        <w:pStyle w:val="Heading3"/>
      </w:pPr>
      <w:r>
        <w:t xml:space="preserve">Any NA </w:t>
      </w:r>
      <w:r w:rsidR="009D52DC">
        <w:t>Member can become a member at large by attending two (2) consecutive business meeting and can become a voting member at the second meeting.  Meetings and any workshops will always be open to any NA Member</w:t>
      </w:r>
      <w:r w:rsidR="00AB17B4">
        <w:t>.</w:t>
      </w:r>
    </w:p>
    <w:p w14:paraId="2C2F9A3C" w14:textId="77777777" w:rsidR="00C368DC" w:rsidRDefault="00C368DC" w:rsidP="00C368DC"/>
    <w:p w14:paraId="68F127D6" w14:textId="00C4B198" w:rsidR="00C368DC" w:rsidRDefault="00C368DC" w:rsidP="00C368DC">
      <w:pPr>
        <w:rPr>
          <w:i/>
          <w:iCs/>
        </w:rPr>
      </w:pPr>
      <w:r w:rsidRPr="00C368DC">
        <w:rPr>
          <w:i/>
          <w:iCs/>
        </w:rPr>
        <w:t>(Continued from Pg. 17)</w:t>
      </w:r>
    </w:p>
    <w:p w14:paraId="196B5E8D" w14:textId="07B2AEAF" w:rsidR="00C368DC" w:rsidRDefault="004F2944" w:rsidP="00C368DC">
      <w:pPr>
        <w:pStyle w:val="Heading1"/>
      </w:pPr>
      <w:r>
        <w:t>Hospitals and institutions subcommittee guidelines</w:t>
      </w:r>
    </w:p>
    <w:p w14:paraId="5578BF01" w14:textId="550EC6A1" w:rsidR="009A430E" w:rsidRDefault="009A430E" w:rsidP="009A430E">
      <w:r>
        <w:t>The Mission o</w:t>
      </w:r>
      <w:r w:rsidR="0074426E">
        <w:t>f the Hospital and Institution Committee exists to carry the message of recovery fro</w:t>
      </w:r>
      <w:r w:rsidR="00754ADB">
        <w:t>m</w:t>
      </w:r>
      <w:r w:rsidR="0074426E">
        <w:t xml:space="preserve"> active addiction to residents of facilities who are restricted from full access to regular meetings</w:t>
      </w:r>
      <w:r w:rsidR="00754ADB">
        <w:t>.</w:t>
      </w:r>
    </w:p>
    <w:p w14:paraId="52644F25" w14:textId="015AA73D" w:rsidR="00B42460" w:rsidRDefault="00B42460" w:rsidP="00B42460">
      <w:pPr>
        <w:pStyle w:val="Heading2"/>
      </w:pPr>
    </w:p>
    <w:p w14:paraId="45D58021" w14:textId="796107C5" w:rsidR="00B42460" w:rsidRDefault="00B42460" w:rsidP="00B42460">
      <w:r>
        <w:t>The H&amp;I Subcommittee attempts to follow the WSO H&amp;I Handbook</w:t>
      </w:r>
      <w:r w:rsidR="000D136B">
        <w:t xml:space="preserve"> guidelines.  It is the responsibility of the H&amp;I Chairperson to report any revisions or deviations to ASC</w:t>
      </w:r>
      <w:r w:rsidR="00021744">
        <w:t xml:space="preserve"> (Area Service Committee).</w:t>
      </w:r>
    </w:p>
    <w:p w14:paraId="1B43D288" w14:textId="06949FDD" w:rsidR="00555409" w:rsidRDefault="00021744" w:rsidP="00021744">
      <w:pPr>
        <w:pStyle w:val="Heading3"/>
      </w:pPr>
      <w:r>
        <w:t xml:space="preserve">WSO H&amp;I Handbook </w:t>
      </w:r>
      <w:r w:rsidR="00BE0E26">
        <w:t>available online at</w:t>
      </w:r>
      <w:r w:rsidR="00555409">
        <w:t>:</w:t>
      </w:r>
    </w:p>
    <w:p w14:paraId="70D9B124" w14:textId="3332FF10" w:rsidR="00021744" w:rsidRDefault="00962882" w:rsidP="00555409">
      <w:pPr>
        <w:pStyle w:val="Heading3"/>
        <w:numPr>
          <w:ilvl w:val="0"/>
          <w:numId w:val="6"/>
        </w:numPr>
        <w:rPr>
          <w:sz w:val="22"/>
          <w:szCs w:val="22"/>
        </w:rPr>
      </w:pPr>
      <w:hyperlink r:id="rId10" w:history="1">
        <w:r w:rsidRPr="0041518C">
          <w:rPr>
            <w:rStyle w:val="Hyperlink"/>
            <w:sz w:val="22"/>
            <w:szCs w:val="22"/>
          </w:rPr>
          <w:t>https://www.na.org/admin/include/spaw2/uploads/pdf/handbooks/H&amp;I%20Handbook.pdf</w:t>
        </w:r>
      </w:hyperlink>
    </w:p>
    <w:p w14:paraId="77157358" w14:textId="77777777" w:rsidR="00962882" w:rsidRDefault="00962882" w:rsidP="00FD7D45">
      <w:pPr>
        <w:pStyle w:val="Heading2"/>
      </w:pPr>
    </w:p>
    <w:p w14:paraId="2868E29B" w14:textId="65A92F0C" w:rsidR="00FD7D45" w:rsidRDefault="00FD7D45" w:rsidP="00FD7D45">
      <w:r>
        <w:t xml:space="preserve">The H&amp;I Subcommittee will review and alter these guidelines </w:t>
      </w:r>
      <w:r w:rsidR="00326A46">
        <w:t xml:space="preserve">within </w:t>
      </w:r>
      <w:r w:rsidR="004869DD">
        <w:t>3</w:t>
      </w:r>
      <w:r w:rsidR="00326A46">
        <w:t xml:space="preserve"> months of electing a </w:t>
      </w:r>
      <w:r w:rsidR="005A201F">
        <w:t>C</w:t>
      </w:r>
      <w:r w:rsidR="00326A46">
        <w:t xml:space="preserve">hairperson per area guidelines Article IX Section </w:t>
      </w:r>
      <w:r w:rsidR="004869DD">
        <w:t>3</w:t>
      </w:r>
      <w:r w:rsidR="005A201F">
        <w:t>.</w:t>
      </w:r>
    </w:p>
    <w:p w14:paraId="1B45774D" w14:textId="77777777" w:rsidR="004D3829" w:rsidRDefault="004D3829" w:rsidP="004D3829">
      <w:pPr>
        <w:pStyle w:val="Heading2"/>
      </w:pPr>
    </w:p>
    <w:p w14:paraId="4936ED08" w14:textId="075EA72C" w:rsidR="004D3829" w:rsidRDefault="004D3829" w:rsidP="004D3829">
      <w:r>
        <w:t>The H&amp;I Subcommittee meets the 3</w:t>
      </w:r>
      <w:r w:rsidRPr="004D3829">
        <w:rPr>
          <w:vertAlign w:val="superscript"/>
        </w:rPr>
        <w:t>rd</w:t>
      </w:r>
      <w:r>
        <w:t xml:space="preserve"> Sunday </w:t>
      </w:r>
      <w:r w:rsidR="00D31FFF">
        <w:t>of</w:t>
      </w:r>
      <w:r>
        <w:t xml:space="preserve"> every month, before ASC meeting at 12pm</w:t>
      </w:r>
      <w:r w:rsidR="00EC081D">
        <w:t>, to end no later than 1:45pm, unless otherwise noted.</w:t>
      </w:r>
    </w:p>
    <w:p w14:paraId="0BDC6221" w14:textId="241DC62B" w:rsidR="00EC081D" w:rsidRDefault="00EC081D" w:rsidP="00EC081D">
      <w:pPr>
        <w:pStyle w:val="Heading2"/>
      </w:pPr>
    </w:p>
    <w:p w14:paraId="5E80B929" w14:textId="40034DC6" w:rsidR="00EC081D" w:rsidRDefault="00EC081D" w:rsidP="00EC081D">
      <w:r>
        <w:t xml:space="preserve">The H&amp;I </w:t>
      </w:r>
      <w:r w:rsidR="007E6C7A">
        <w:t xml:space="preserve">Chairperson can call for </w:t>
      </w:r>
      <w:r w:rsidR="00D31FFF">
        <w:t xml:space="preserve">a </w:t>
      </w:r>
      <w:r w:rsidR="007E6C7A">
        <w:t>special</w:t>
      </w:r>
      <w:r w:rsidR="00626400">
        <w:t xml:space="preserve">/emergency meeting when necessary.  The purpose should be stated in writing and no other business will be addressed.  Notification by </w:t>
      </w:r>
      <w:r w:rsidR="00D31FFF">
        <w:t xml:space="preserve">the </w:t>
      </w:r>
      <w:r w:rsidR="00626400">
        <w:t>Chairperson will be a minimum of 7 days</w:t>
      </w:r>
      <w:r w:rsidR="003C03C7">
        <w:t xml:space="preserve"> prior to the meeting.</w:t>
      </w:r>
    </w:p>
    <w:p w14:paraId="6054C4A6" w14:textId="77777777" w:rsidR="003C03C7" w:rsidRDefault="003C03C7" w:rsidP="003C03C7">
      <w:pPr>
        <w:pStyle w:val="Heading2"/>
      </w:pPr>
    </w:p>
    <w:p w14:paraId="7583061E" w14:textId="5B33E8BF" w:rsidR="003C03C7" w:rsidRDefault="003C03C7" w:rsidP="003C03C7">
      <w:r>
        <w:t xml:space="preserve">There must be a quorum of 1/3 of the facilitators present to conduct business.  A 1/3 of the 17 current </w:t>
      </w:r>
      <w:r w:rsidR="009327DE">
        <w:t>H&amp;I Facilitators is 6.</w:t>
      </w:r>
    </w:p>
    <w:p w14:paraId="29590665" w14:textId="20C2D23A" w:rsidR="009327DE" w:rsidRDefault="009327DE" w:rsidP="009327DE">
      <w:pPr>
        <w:pStyle w:val="Heading2"/>
      </w:pPr>
    </w:p>
    <w:p w14:paraId="5EF0324B" w14:textId="6AE2B984" w:rsidR="009327DE" w:rsidRDefault="009327DE" w:rsidP="009327DE">
      <w:r>
        <w:t>The H&amp;I Subcommittee members will elect a Vice-Chair</w:t>
      </w:r>
      <w:r w:rsidR="007E5298">
        <w:t>, Secretary, Treasurer, Literature Chair, and any other trusted servants as needed.</w:t>
      </w:r>
    </w:p>
    <w:p w14:paraId="2524C8AB" w14:textId="77777777" w:rsidR="007E5298" w:rsidRDefault="007E5298" w:rsidP="007E5298">
      <w:pPr>
        <w:pStyle w:val="Heading2"/>
      </w:pPr>
    </w:p>
    <w:p w14:paraId="49F64BC2" w14:textId="26C7BB4A" w:rsidR="007E5298" w:rsidRDefault="007E5298" w:rsidP="007E5298">
      <w:r>
        <w:t xml:space="preserve">Any addict with the </w:t>
      </w:r>
      <w:r w:rsidR="00D31FFF">
        <w:t>willingness</w:t>
      </w:r>
      <w:r>
        <w:t xml:space="preserve"> to serve must come to the H&amp;I </w:t>
      </w:r>
      <w:r w:rsidR="0056059F">
        <w:t>subcommittee meeting</w:t>
      </w:r>
      <w:r w:rsidR="007D5578">
        <w:t xml:space="preserve"> in person</w:t>
      </w:r>
      <w:r w:rsidR="0056059F">
        <w:t xml:space="preserve"> to</w:t>
      </w:r>
      <w:r w:rsidR="00625C76">
        <w:t xml:space="preserve"> state their willingness.</w:t>
      </w:r>
    </w:p>
    <w:p w14:paraId="6C9FF302" w14:textId="77777777" w:rsidR="0056059F" w:rsidRDefault="0056059F" w:rsidP="0056059F">
      <w:pPr>
        <w:pStyle w:val="Heading2"/>
      </w:pPr>
    </w:p>
    <w:p w14:paraId="5BF5F964" w14:textId="344A2E46" w:rsidR="0056059F" w:rsidRDefault="00625C76" w:rsidP="007E5298">
      <w:r>
        <w:t>Ne</w:t>
      </w:r>
      <w:r w:rsidR="00E9144E">
        <w:t>w members must have a minimum of 90 days clean and attend 2 subcommittee meetings to be eligible to vote</w:t>
      </w:r>
      <w:r w:rsidR="00B04EC2">
        <w:t>.</w:t>
      </w:r>
    </w:p>
    <w:p w14:paraId="0EA156E1" w14:textId="795B0A8D" w:rsidR="00B04EC2" w:rsidRDefault="00B04EC2" w:rsidP="007E5298">
      <w:pPr>
        <w:rPr>
          <w:i/>
          <w:iCs/>
        </w:rPr>
      </w:pPr>
      <w:r w:rsidRPr="00B04EC2">
        <w:rPr>
          <w:i/>
          <w:iCs/>
        </w:rPr>
        <w:t>(Continued from Pg. 18)</w:t>
      </w:r>
    </w:p>
    <w:p w14:paraId="7BEFC239" w14:textId="77777777" w:rsidR="00B04EC2" w:rsidRDefault="00B04EC2" w:rsidP="00B04EC2">
      <w:pPr>
        <w:pStyle w:val="Heading2"/>
      </w:pPr>
    </w:p>
    <w:p w14:paraId="7613777B" w14:textId="64D0FAEA" w:rsidR="00B04EC2" w:rsidRDefault="002112AC" w:rsidP="00B04EC2">
      <w:r>
        <w:t>The H&amp;I Subcommittee elect facilitators by a majority vote.</w:t>
      </w:r>
    </w:p>
    <w:p w14:paraId="131C52C9" w14:textId="77777777" w:rsidR="002112AC" w:rsidRDefault="002112AC" w:rsidP="002112AC">
      <w:pPr>
        <w:pStyle w:val="Heading2"/>
      </w:pPr>
    </w:p>
    <w:p w14:paraId="05B2FB13" w14:textId="41DE660A" w:rsidR="002112AC" w:rsidRDefault="002112AC" w:rsidP="002112AC">
      <w:r>
        <w:t>Trusted servants</w:t>
      </w:r>
      <w:r w:rsidR="00C3794D">
        <w:t xml:space="preserve">, facilitators, and trainees may be removed from their current position by a majority </w:t>
      </w:r>
      <w:r w:rsidR="00624623">
        <w:t>v</w:t>
      </w:r>
      <w:r w:rsidR="00C3794D">
        <w:t xml:space="preserve">ote after 2 consecutive unexcused </w:t>
      </w:r>
      <w:r w:rsidR="005E7F54">
        <w:t>absences.  All excused absences</w:t>
      </w:r>
      <w:r w:rsidR="00624623">
        <w:t xml:space="preserve"> </w:t>
      </w:r>
      <w:r w:rsidR="005E7F54">
        <w:t>must be</w:t>
      </w:r>
      <w:r w:rsidR="00624623">
        <w:t xml:space="preserve"> </w:t>
      </w:r>
      <w:r w:rsidR="005E7F54">
        <w:t xml:space="preserve">written either by paper, email, or text and given directly to the Chair, Vice-Chair, </w:t>
      </w:r>
      <w:r w:rsidR="00624623">
        <w:t>or Secretary.</w:t>
      </w:r>
    </w:p>
    <w:p w14:paraId="119D13F9" w14:textId="470D7B10" w:rsidR="00624623" w:rsidRDefault="00624623" w:rsidP="00624623">
      <w:pPr>
        <w:pStyle w:val="Heading2"/>
      </w:pPr>
    </w:p>
    <w:p w14:paraId="361506D7" w14:textId="7E4B8B37" w:rsidR="00624623" w:rsidRDefault="00624623" w:rsidP="00624623">
      <w:r>
        <w:t>Train</w:t>
      </w:r>
      <w:r w:rsidR="00C96C08">
        <w:t>ees must not facilitate meetings.  If the facilitator is absent</w:t>
      </w:r>
      <w:r w:rsidR="000B26DD">
        <w:t>,</w:t>
      </w:r>
      <w:r w:rsidR="00C96C08">
        <w:t xml:space="preserve"> the trainee is responsible </w:t>
      </w:r>
      <w:r w:rsidR="00EC76A2">
        <w:t>for contacting</w:t>
      </w:r>
      <w:r w:rsidR="00C96C08">
        <w:t xml:space="preserve"> a Trusted Servant to report the abs</w:t>
      </w:r>
      <w:r w:rsidR="00737354">
        <w:t>ence and cancel the meeting.</w:t>
      </w:r>
    </w:p>
    <w:p w14:paraId="2CD563E1" w14:textId="77777777" w:rsidR="00737354" w:rsidRDefault="00737354" w:rsidP="00737354">
      <w:pPr>
        <w:pStyle w:val="Heading2"/>
      </w:pPr>
    </w:p>
    <w:p w14:paraId="234D09B1" w14:textId="572A3B1E" w:rsidR="00737354" w:rsidRDefault="00737354" w:rsidP="00737354">
      <w:r>
        <w:t xml:space="preserve">In the event of relapse, it is </w:t>
      </w:r>
      <w:r w:rsidR="000B26DD">
        <w:t>your sole responsibility to inform a Trusted Servant that you must step down from your current position.</w:t>
      </w:r>
    </w:p>
    <w:p w14:paraId="256E78A5" w14:textId="27491A5B" w:rsidR="000B26DD" w:rsidRDefault="000B26DD" w:rsidP="000B26DD">
      <w:pPr>
        <w:pStyle w:val="Heading2"/>
      </w:pPr>
    </w:p>
    <w:p w14:paraId="1427B4C5" w14:textId="49D2E2C3" w:rsidR="000B26DD" w:rsidRDefault="000B26DD" w:rsidP="000B26DD">
      <w:r>
        <w:t>All H&amp;I</w:t>
      </w:r>
      <w:r w:rsidR="00C728F9">
        <w:t xml:space="preserve"> Literature must </w:t>
      </w:r>
      <w:r w:rsidR="002E6CD1">
        <w:t>g</w:t>
      </w:r>
      <w:r w:rsidR="00C728F9">
        <w:t>o to the assigned facility.  Excess literature must be returned to the Literature Chair</w:t>
      </w:r>
      <w:r w:rsidR="002E6CD1">
        <w:t xml:space="preserve"> to be redistributed.</w:t>
      </w:r>
    </w:p>
    <w:p w14:paraId="7FF5C4F2" w14:textId="77777777" w:rsidR="002E6CD1" w:rsidRDefault="002E6CD1" w:rsidP="002E49F3">
      <w:pPr>
        <w:pStyle w:val="Heading2"/>
      </w:pPr>
    </w:p>
    <w:p w14:paraId="4B646EF4" w14:textId="2EB0EE25" w:rsidR="002E49F3" w:rsidRDefault="002E49F3" w:rsidP="002E49F3">
      <w:r>
        <w:t xml:space="preserve">Any meeting that is identified as H&amp;I </w:t>
      </w:r>
      <w:r w:rsidR="00714EC6">
        <w:t>is accountable to the H&amp;I subcommittee, as H&amp;I is accountable to ASC.</w:t>
      </w:r>
    </w:p>
    <w:p w14:paraId="055F969A" w14:textId="77777777" w:rsidR="00714EC6" w:rsidRDefault="00714EC6" w:rsidP="00714EC6">
      <w:pPr>
        <w:pStyle w:val="Heading2"/>
      </w:pPr>
    </w:p>
    <w:p w14:paraId="3462BDB3" w14:textId="56D849E9" w:rsidR="00714EC6" w:rsidRDefault="00714EC6" w:rsidP="00714EC6">
      <w:r>
        <w:t xml:space="preserve">All new H&amp;I </w:t>
      </w:r>
      <w:r w:rsidR="006A0EC6">
        <w:t xml:space="preserve">meetings must be </w:t>
      </w:r>
      <w:r w:rsidR="00EC76A2">
        <w:t>set up</w:t>
      </w:r>
      <w:r w:rsidR="006A0EC6">
        <w:t xml:space="preserve"> by a member of Public Relations, a member of Hospitals and Institutions, and the facilitator.</w:t>
      </w:r>
    </w:p>
    <w:p w14:paraId="28EBA42E" w14:textId="39DF8767" w:rsidR="006A0EC6" w:rsidRDefault="006A0EC6" w:rsidP="006A0EC6">
      <w:pPr>
        <w:pStyle w:val="Heading2"/>
      </w:pPr>
    </w:p>
    <w:p w14:paraId="5781B818" w14:textId="4E0EEEB6" w:rsidR="006A0EC6" w:rsidRDefault="006A0EC6" w:rsidP="006A0EC6">
      <w:r>
        <w:t xml:space="preserve">The H&amp;I Subcommittee </w:t>
      </w:r>
      <w:r w:rsidR="007978C9">
        <w:t>must approve meeting closures by a majority vote.</w:t>
      </w:r>
    </w:p>
    <w:p w14:paraId="508855C2" w14:textId="7D5E944E" w:rsidR="007978C9" w:rsidRDefault="007978C9" w:rsidP="007978C9">
      <w:pPr>
        <w:pStyle w:val="Heading2"/>
      </w:pPr>
    </w:p>
    <w:p w14:paraId="4A8931D9" w14:textId="5991E507" w:rsidR="007978C9" w:rsidRDefault="007978C9" w:rsidP="007978C9">
      <w:r>
        <w:t xml:space="preserve">All H&amp;I </w:t>
      </w:r>
      <w:r w:rsidR="00C94E52">
        <w:t>s</w:t>
      </w:r>
      <w:r>
        <w:t>ubcommittee members</w:t>
      </w:r>
      <w:r w:rsidR="00895AD5">
        <w:t xml:space="preserve"> will conduct themselves in accordance with the </w:t>
      </w:r>
      <w:r w:rsidR="00C94E52">
        <w:t>Twelve</w:t>
      </w:r>
      <w:r w:rsidR="00895AD5">
        <w:t xml:space="preserve"> Traditions, Twelve Concepts, and the H&amp;I </w:t>
      </w:r>
      <w:r w:rsidR="005A163C">
        <w:t>“</w:t>
      </w:r>
      <w:r w:rsidR="00895AD5">
        <w:t xml:space="preserve">Do’s and </w:t>
      </w:r>
      <w:r w:rsidR="005A163C">
        <w:t>Don’ts”</w:t>
      </w:r>
      <w:r w:rsidR="00895AD5">
        <w:t xml:space="preserve"> when dealing with staff and residents of facilities as well as fellow H&amp;I </w:t>
      </w:r>
      <w:r w:rsidR="00C94E52">
        <w:t>subcommittee members.</w:t>
      </w:r>
    </w:p>
    <w:p w14:paraId="72DE11E5" w14:textId="77777777" w:rsidR="00C94E52" w:rsidRDefault="00C94E52" w:rsidP="00C94E52">
      <w:pPr>
        <w:pStyle w:val="Heading2"/>
      </w:pPr>
    </w:p>
    <w:p w14:paraId="660EA6AB" w14:textId="4BD18675" w:rsidR="00C94E52" w:rsidRDefault="00012AFF" w:rsidP="00C94E52">
      <w:r>
        <w:t>Our behavior should create a positive impression of NA and H&amp;I.  Inappropriate or violent behavior may result in a majority vote for removal from the subcommittee.</w:t>
      </w:r>
    </w:p>
    <w:p w14:paraId="2B3399B8" w14:textId="77777777" w:rsidR="00012AFF" w:rsidRDefault="00012AFF" w:rsidP="00C94E52"/>
    <w:p w14:paraId="1E4042D5" w14:textId="41ABC4D0" w:rsidR="00012AFF" w:rsidRDefault="00A53440" w:rsidP="00C94E52">
      <w:pPr>
        <w:rPr>
          <w:i/>
          <w:iCs/>
        </w:rPr>
      </w:pPr>
      <w:r w:rsidRPr="00A53440">
        <w:rPr>
          <w:i/>
          <w:iCs/>
        </w:rPr>
        <w:t>(Continued from Pg. 19)</w:t>
      </w:r>
    </w:p>
    <w:p w14:paraId="1E1B5996" w14:textId="3669C44B" w:rsidR="00A53440" w:rsidRPr="0031707A" w:rsidRDefault="002371B1" w:rsidP="00A53440">
      <w:pPr>
        <w:pStyle w:val="Heading2"/>
        <w:rPr>
          <w:b w:val="0"/>
          <w:bCs w:val="0"/>
          <w:u w:val="single"/>
        </w:rPr>
      </w:pPr>
      <w:r>
        <w:rPr>
          <w:b w:val="0"/>
          <w:bCs w:val="0"/>
          <w:u w:val="single"/>
        </w:rPr>
        <w:t xml:space="preserve">H&amp;I </w:t>
      </w:r>
      <w:r w:rsidR="00D10B2D" w:rsidRPr="0031707A">
        <w:rPr>
          <w:b w:val="0"/>
          <w:bCs w:val="0"/>
          <w:u w:val="single"/>
        </w:rPr>
        <w:t>Facilitators</w:t>
      </w:r>
    </w:p>
    <w:p w14:paraId="61051C52" w14:textId="0E0CE74C" w:rsidR="00D10B2D" w:rsidRDefault="00D10B2D" w:rsidP="00D10B2D">
      <w:r>
        <w:t>Facilitators should:</w:t>
      </w:r>
    </w:p>
    <w:p w14:paraId="7C8602B5" w14:textId="5F0766D3" w:rsidR="00D10B2D" w:rsidRDefault="00F95ECC" w:rsidP="00F95ECC">
      <w:pPr>
        <w:pStyle w:val="Heading3"/>
      </w:pPr>
      <w:r>
        <w:t>Have 1 year clean and have completed training.</w:t>
      </w:r>
    </w:p>
    <w:p w14:paraId="4350C922" w14:textId="5DAD7B59" w:rsidR="00F95ECC" w:rsidRDefault="00597993" w:rsidP="00F95ECC">
      <w:pPr>
        <w:pStyle w:val="Heading3"/>
      </w:pPr>
      <w:r>
        <w:t>Facil</w:t>
      </w:r>
      <w:r w:rsidR="00987909">
        <w:t>itate for 6 months</w:t>
      </w:r>
      <w:r w:rsidR="003C44BC">
        <w:t xml:space="preserve"> at a committed facility, following the subcommittee approved format.</w:t>
      </w:r>
    </w:p>
    <w:p w14:paraId="4141D88A" w14:textId="4163E530" w:rsidR="003C44BC" w:rsidRDefault="003C44BC" w:rsidP="003C44BC">
      <w:pPr>
        <w:pStyle w:val="Heading3"/>
      </w:pPr>
      <w:r>
        <w:t>Have worked the first 3 steps of NA with a</w:t>
      </w:r>
      <w:r w:rsidR="00505203">
        <w:t xml:space="preserve"> NA sponsor, has a working knowledge of NA steps and traditions, carries a clear NA message.</w:t>
      </w:r>
    </w:p>
    <w:p w14:paraId="5AE37F99" w14:textId="6AD79F31" w:rsidR="00505203" w:rsidRDefault="00505203" w:rsidP="00505203">
      <w:pPr>
        <w:pStyle w:val="Heading3"/>
      </w:pPr>
      <w:r>
        <w:t>Follows guidelines</w:t>
      </w:r>
      <w:r w:rsidR="00C534C8">
        <w:t>, Do’s and Don’ts, and facility rules.</w:t>
      </w:r>
    </w:p>
    <w:p w14:paraId="29E2561D" w14:textId="617F4FCE" w:rsidR="00C534C8" w:rsidRDefault="00C534C8" w:rsidP="00C534C8">
      <w:pPr>
        <w:pStyle w:val="Heading3"/>
      </w:pPr>
      <w:r>
        <w:t xml:space="preserve">Recruits </w:t>
      </w:r>
      <w:r w:rsidR="00321BC8">
        <w:t>qualified supporters and ensures that all participants know the Do’s and Don’ts as well as the facility rules before entering any facility.</w:t>
      </w:r>
    </w:p>
    <w:p w14:paraId="74C5A4D1" w14:textId="4D2C838E" w:rsidR="00321BC8" w:rsidRDefault="009F3004" w:rsidP="00321BC8">
      <w:pPr>
        <w:pStyle w:val="Heading3"/>
      </w:pPr>
      <w:r>
        <w:t>Facilitators must contact: Co-Facilitator, Chairperson or Vice-Chairperson</w:t>
      </w:r>
      <w:r w:rsidR="005D2FF1">
        <w:t xml:space="preserve">, Facility Contact, and trainee 4-6 hours </w:t>
      </w:r>
      <w:r w:rsidR="00D5052A">
        <w:t>prior to commitment if unable to keep commitment.</w:t>
      </w:r>
    </w:p>
    <w:p w14:paraId="3BF89DE7" w14:textId="23B1124F" w:rsidR="00D5052A" w:rsidRDefault="008159F2" w:rsidP="00D5052A">
      <w:pPr>
        <w:pStyle w:val="Heading3"/>
      </w:pPr>
      <w:r>
        <w:t>Ensure that H&amp;I subcommittee receives a report every month.</w:t>
      </w:r>
    </w:p>
    <w:p w14:paraId="4A87DD72" w14:textId="4B8321E9" w:rsidR="008159F2" w:rsidRDefault="00F7695A" w:rsidP="00D937DB">
      <w:pPr>
        <w:pStyle w:val="Heading3"/>
      </w:pPr>
      <w:r>
        <w:t>Submits literature inventory to the literature coordinator and collects literature to distribute to the facility.</w:t>
      </w:r>
    </w:p>
    <w:p w14:paraId="4AC10545" w14:textId="77777777" w:rsidR="00F7695A" w:rsidRDefault="00F7695A" w:rsidP="00F7695A"/>
    <w:p w14:paraId="0713DDBD" w14:textId="00083982" w:rsidR="00F7695A" w:rsidRPr="00E87B01" w:rsidRDefault="002371B1" w:rsidP="00F7695A">
      <w:pPr>
        <w:pStyle w:val="Heading2"/>
        <w:rPr>
          <w:b w:val="0"/>
          <w:bCs w:val="0"/>
          <w:u w:val="single"/>
        </w:rPr>
      </w:pPr>
      <w:r>
        <w:rPr>
          <w:b w:val="0"/>
          <w:bCs w:val="0"/>
          <w:u w:val="single"/>
        </w:rPr>
        <w:t xml:space="preserve">H&amp;I </w:t>
      </w:r>
      <w:r w:rsidR="00881944" w:rsidRPr="00E87B01">
        <w:rPr>
          <w:b w:val="0"/>
          <w:bCs w:val="0"/>
          <w:u w:val="single"/>
        </w:rPr>
        <w:t>A</w:t>
      </w:r>
      <w:r w:rsidR="004E5880" w:rsidRPr="00E87B01">
        <w:rPr>
          <w:b w:val="0"/>
          <w:bCs w:val="0"/>
          <w:u w:val="single"/>
        </w:rPr>
        <w:t>l</w:t>
      </w:r>
      <w:r w:rsidR="00881944" w:rsidRPr="00E87B01">
        <w:rPr>
          <w:b w:val="0"/>
          <w:bCs w:val="0"/>
          <w:u w:val="single"/>
        </w:rPr>
        <w:t>ter</w:t>
      </w:r>
      <w:r w:rsidR="004E5880" w:rsidRPr="00E87B01">
        <w:rPr>
          <w:b w:val="0"/>
          <w:bCs w:val="0"/>
          <w:u w:val="single"/>
        </w:rPr>
        <w:t>n</w:t>
      </w:r>
      <w:r w:rsidR="00881944" w:rsidRPr="00E87B01">
        <w:rPr>
          <w:b w:val="0"/>
          <w:bCs w:val="0"/>
          <w:u w:val="single"/>
        </w:rPr>
        <w:t>ate Facilitators or Co-Fac</w:t>
      </w:r>
      <w:r w:rsidR="004E5880" w:rsidRPr="00E87B01">
        <w:rPr>
          <w:b w:val="0"/>
          <w:bCs w:val="0"/>
          <w:u w:val="single"/>
        </w:rPr>
        <w:t>i</w:t>
      </w:r>
      <w:r w:rsidR="00881944" w:rsidRPr="00E87B01">
        <w:rPr>
          <w:b w:val="0"/>
          <w:bCs w:val="0"/>
          <w:u w:val="single"/>
        </w:rPr>
        <w:t>litator</w:t>
      </w:r>
    </w:p>
    <w:p w14:paraId="2FAB7D41" w14:textId="600A55D4" w:rsidR="00A81CFC" w:rsidRDefault="00A81CFC" w:rsidP="00A81CFC">
      <w:r>
        <w:t>Alternate Facilitators or Co-Facilitator Duty:</w:t>
      </w:r>
    </w:p>
    <w:p w14:paraId="0D8F67EA" w14:textId="2839EF7D" w:rsidR="00A81CFC" w:rsidRDefault="00A81CFC" w:rsidP="00A81CFC">
      <w:pPr>
        <w:pStyle w:val="Heading3"/>
      </w:pPr>
      <w:r>
        <w:t xml:space="preserve">Have 9 months </w:t>
      </w:r>
      <w:r w:rsidR="00093355">
        <w:t xml:space="preserve">clean and </w:t>
      </w:r>
      <w:r w:rsidR="003133FC">
        <w:t>have</w:t>
      </w:r>
      <w:r w:rsidR="00093355">
        <w:t xml:space="preserve"> completed training.</w:t>
      </w:r>
    </w:p>
    <w:p w14:paraId="27868143" w14:textId="28EC8835" w:rsidR="00093355" w:rsidRDefault="00093355" w:rsidP="00093355">
      <w:pPr>
        <w:pStyle w:val="Heading3"/>
      </w:pPr>
      <w:r>
        <w:t>Follows all the responsibilities of the facilitator.</w:t>
      </w:r>
    </w:p>
    <w:p w14:paraId="3DDCBF8F" w14:textId="77777777" w:rsidR="00093355" w:rsidRDefault="00093355" w:rsidP="00093355"/>
    <w:p w14:paraId="1B6F22AF" w14:textId="4084339F" w:rsidR="00093355" w:rsidRPr="00E87B01" w:rsidRDefault="002371B1" w:rsidP="00093355">
      <w:pPr>
        <w:pStyle w:val="Heading2"/>
        <w:rPr>
          <w:b w:val="0"/>
          <w:bCs w:val="0"/>
          <w:u w:val="single"/>
        </w:rPr>
      </w:pPr>
      <w:r>
        <w:rPr>
          <w:b w:val="0"/>
          <w:bCs w:val="0"/>
          <w:u w:val="single"/>
        </w:rPr>
        <w:t xml:space="preserve">H&amp;I </w:t>
      </w:r>
      <w:r w:rsidR="00A03FED" w:rsidRPr="00E87B01">
        <w:rPr>
          <w:b w:val="0"/>
          <w:bCs w:val="0"/>
          <w:u w:val="single"/>
        </w:rPr>
        <w:t>Floating or Fill-in Facilitator</w:t>
      </w:r>
    </w:p>
    <w:p w14:paraId="79069736" w14:textId="1C5D5400" w:rsidR="00A03FED" w:rsidRDefault="00A03FED" w:rsidP="00A03FED">
      <w:r>
        <w:t xml:space="preserve">Floating or Fill-in </w:t>
      </w:r>
      <w:r w:rsidR="0004647B">
        <w:t>Facilitator Duty:</w:t>
      </w:r>
    </w:p>
    <w:p w14:paraId="2B1D2389" w14:textId="0B40D1DD" w:rsidR="0004647B" w:rsidRDefault="0004647B" w:rsidP="0004647B">
      <w:pPr>
        <w:pStyle w:val="Heading3"/>
      </w:pPr>
      <w:r>
        <w:t>Meets all requirements of a facilitator and performs the duties of a facilitator in their absence.</w:t>
      </w:r>
    </w:p>
    <w:p w14:paraId="688FDECB" w14:textId="2ECAAB26" w:rsidR="0004647B" w:rsidRDefault="00446786" w:rsidP="0004647B">
      <w:pPr>
        <w:pStyle w:val="Heading3"/>
      </w:pPr>
      <w:r>
        <w:t>Fill-in facilitators do not make a 6</w:t>
      </w:r>
      <w:r w:rsidR="005A163C">
        <w:t>-</w:t>
      </w:r>
      <w:r>
        <w:t>month commitment, but are available at will provided that they meet the qualifications of the covered facility.</w:t>
      </w:r>
    </w:p>
    <w:p w14:paraId="5B07CDB2" w14:textId="77777777" w:rsidR="00912E23" w:rsidRDefault="00912E23" w:rsidP="00912E23"/>
    <w:p w14:paraId="04E44906" w14:textId="77777777" w:rsidR="00912E23" w:rsidRDefault="00912E23" w:rsidP="00912E23"/>
    <w:p w14:paraId="496541EE" w14:textId="76CDA50B" w:rsidR="00912E23" w:rsidRDefault="00912E23" w:rsidP="00912E23">
      <w:r>
        <w:t>(Continued from Pg. 20)</w:t>
      </w:r>
    </w:p>
    <w:p w14:paraId="116C34F3" w14:textId="3D4C6866" w:rsidR="00BD1664" w:rsidRPr="00E87B01" w:rsidRDefault="002371B1" w:rsidP="00BD1664">
      <w:pPr>
        <w:pStyle w:val="Heading2"/>
        <w:rPr>
          <w:b w:val="0"/>
          <w:bCs w:val="0"/>
          <w:u w:val="single"/>
        </w:rPr>
      </w:pPr>
      <w:r>
        <w:rPr>
          <w:b w:val="0"/>
          <w:bCs w:val="0"/>
          <w:u w:val="single"/>
        </w:rPr>
        <w:t xml:space="preserve">H&amp;I </w:t>
      </w:r>
      <w:r w:rsidR="006A2117" w:rsidRPr="00E87B01">
        <w:rPr>
          <w:b w:val="0"/>
          <w:bCs w:val="0"/>
          <w:u w:val="single"/>
        </w:rPr>
        <w:t>Trainee Facilitator</w:t>
      </w:r>
    </w:p>
    <w:p w14:paraId="6F5C874A" w14:textId="6D14BA92" w:rsidR="006A2117" w:rsidRDefault="006A2117" w:rsidP="006A2117">
      <w:r>
        <w:t>Trainee Facilitator Duty:</w:t>
      </w:r>
    </w:p>
    <w:p w14:paraId="5D4F9CCD" w14:textId="406300FC" w:rsidR="006A2117" w:rsidRDefault="00BB56EF" w:rsidP="006A2117">
      <w:pPr>
        <w:pStyle w:val="Heading3"/>
      </w:pPr>
      <w:r>
        <w:t xml:space="preserve">Have 90 </w:t>
      </w:r>
      <w:r w:rsidR="006B10D7">
        <w:t>days clean and is working with a NA Sponsor.</w:t>
      </w:r>
    </w:p>
    <w:p w14:paraId="239BFB3E" w14:textId="2517D5C8" w:rsidR="006B10D7" w:rsidRDefault="006B10D7" w:rsidP="006B10D7">
      <w:pPr>
        <w:pStyle w:val="Heading3"/>
      </w:pPr>
      <w:r>
        <w:t xml:space="preserve">Attends an H&amp;I Subcommittee </w:t>
      </w:r>
      <w:r w:rsidR="001E3180">
        <w:t>meeting in person and states their willingness.</w:t>
      </w:r>
    </w:p>
    <w:p w14:paraId="764A7265" w14:textId="7F6076B4" w:rsidR="001E3180" w:rsidRDefault="001E3180" w:rsidP="001E3180">
      <w:pPr>
        <w:pStyle w:val="Heading3"/>
      </w:pPr>
      <w:r>
        <w:t>Attends 5 H&amp;I Facility meetings, contacting facilitators in advance, and</w:t>
      </w:r>
      <w:r w:rsidR="009C30D4">
        <w:t xml:space="preserve"> </w:t>
      </w:r>
      <w:r w:rsidR="003529D2">
        <w:t>has each facilitator sign an observation sheet.</w:t>
      </w:r>
    </w:p>
    <w:p w14:paraId="1D1085D7" w14:textId="63F6B717" w:rsidR="003529D2" w:rsidRDefault="003529D2" w:rsidP="003529D2">
      <w:pPr>
        <w:pStyle w:val="Heading3"/>
      </w:pPr>
      <w:r>
        <w:t xml:space="preserve">Addicts from other areas with H&amp;I facilitator experience and </w:t>
      </w:r>
      <w:r w:rsidR="004A6DBD">
        <w:t>1 year</w:t>
      </w:r>
      <w:r w:rsidR="002F277C">
        <w:t xml:space="preserve"> clean attend 3 H&amp;I facility meetings</w:t>
      </w:r>
      <w:r w:rsidR="009C30D4">
        <w:t>, contacting facilitators in advance, and has each facilitator sign an observation sheet.</w:t>
      </w:r>
    </w:p>
    <w:p w14:paraId="5AF06878" w14:textId="0FE65037" w:rsidR="00A35A5E" w:rsidRDefault="00A35A5E" w:rsidP="00A35A5E">
      <w:pPr>
        <w:pStyle w:val="Heading3"/>
      </w:pPr>
      <w:r>
        <w:t xml:space="preserve">Addicts form WRASCNA who return as facilitators after </w:t>
      </w:r>
      <w:r w:rsidR="003A7D73">
        <w:t xml:space="preserve">1 year or more attend 2 H&amp;I facility meetings, contacting facilitators in advance, and has each facilitator </w:t>
      </w:r>
      <w:r w:rsidR="00AD1D02">
        <w:t>sign an observation sheet.</w:t>
      </w:r>
    </w:p>
    <w:p w14:paraId="460B0426" w14:textId="7E6C476A" w:rsidR="00AD1D02" w:rsidRDefault="00AD1D02" w:rsidP="00AD1D02">
      <w:pPr>
        <w:pStyle w:val="Heading3"/>
      </w:pPr>
      <w:r>
        <w:t>Commits to 1 facility during training but has the option to go to other facilities.</w:t>
      </w:r>
    </w:p>
    <w:p w14:paraId="6C55DD34" w14:textId="2A5A8773" w:rsidR="00AD1D02" w:rsidRDefault="00E20C5B" w:rsidP="00AD1D02">
      <w:pPr>
        <w:pStyle w:val="Heading3"/>
      </w:pPr>
      <w:r>
        <w:t>Contact the facilitator when unable to attend.  This is a commitment and attendance at all meetings of assigned facility is expected.</w:t>
      </w:r>
    </w:p>
    <w:p w14:paraId="39C737E7" w14:textId="668F55AD" w:rsidR="00E20C5B" w:rsidRDefault="00F86744" w:rsidP="00E20C5B">
      <w:pPr>
        <w:pStyle w:val="Heading3"/>
      </w:pPr>
      <w:r>
        <w:t>Turns completed observation form in to Vice-Chair or Secretary.</w:t>
      </w:r>
    </w:p>
    <w:p w14:paraId="7EE5C5D8" w14:textId="1C085339" w:rsidR="00F86744" w:rsidRDefault="00F86744" w:rsidP="00F86744">
      <w:pPr>
        <w:pStyle w:val="Heading3"/>
      </w:pPr>
      <w:r>
        <w:t>Follows guidelines, Do’s and Don’ts</w:t>
      </w:r>
      <w:r w:rsidR="00B32DF4">
        <w:t>, and facility rules.</w:t>
      </w:r>
    </w:p>
    <w:p w14:paraId="3167645D" w14:textId="3214995B" w:rsidR="00B32DF4" w:rsidRDefault="00B32DF4" w:rsidP="00B32DF4">
      <w:pPr>
        <w:pStyle w:val="Heading3"/>
      </w:pPr>
      <w:r>
        <w:t>Does not share at the meeting until training is complete.</w:t>
      </w:r>
    </w:p>
    <w:p w14:paraId="0CF91D07" w14:textId="77777777" w:rsidR="00B32DF4" w:rsidRDefault="00B32DF4" w:rsidP="00B32DF4"/>
    <w:p w14:paraId="37C94843" w14:textId="4371849E" w:rsidR="00B32DF4" w:rsidRPr="00E87B01" w:rsidRDefault="002371B1" w:rsidP="00B32DF4">
      <w:pPr>
        <w:pStyle w:val="Heading2"/>
        <w:rPr>
          <w:b w:val="0"/>
          <w:bCs w:val="0"/>
          <w:u w:val="single"/>
        </w:rPr>
      </w:pPr>
      <w:r>
        <w:rPr>
          <w:b w:val="0"/>
          <w:bCs w:val="0"/>
          <w:u w:val="single"/>
        </w:rPr>
        <w:t xml:space="preserve">H&amp;I </w:t>
      </w:r>
      <w:r w:rsidR="00B32DF4" w:rsidRPr="00E87B01">
        <w:rPr>
          <w:b w:val="0"/>
          <w:bCs w:val="0"/>
          <w:u w:val="single"/>
        </w:rPr>
        <w:t>Supporter/Speaker</w:t>
      </w:r>
    </w:p>
    <w:p w14:paraId="6630E1ED" w14:textId="47F110D3" w:rsidR="004422BF" w:rsidRDefault="004422BF" w:rsidP="004422BF">
      <w:r>
        <w:t>The Supporter/Speaker’s duty is to:</w:t>
      </w:r>
    </w:p>
    <w:p w14:paraId="7A970B26" w14:textId="40FCBFFA" w:rsidR="004422BF" w:rsidRDefault="004422BF" w:rsidP="004422BF">
      <w:pPr>
        <w:pStyle w:val="Heading3"/>
      </w:pPr>
      <w:r>
        <w:t>Have 6 months clean.</w:t>
      </w:r>
    </w:p>
    <w:p w14:paraId="152C8749" w14:textId="6D4E4EA0" w:rsidR="004422BF" w:rsidRDefault="006C7605" w:rsidP="004422BF">
      <w:pPr>
        <w:pStyle w:val="Heading3"/>
      </w:pPr>
      <w:r>
        <w:t>Shares experience, strength, and hope on a panel or as a speaker.</w:t>
      </w:r>
    </w:p>
    <w:p w14:paraId="45CCF9AF" w14:textId="6EDA9F48" w:rsidR="006C7605" w:rsidRDefault="006C7605" w:rsidP="006C7605">
      <w:pPr>
        <w:pStyle w:val="Heading3"/>
      </w:pPr>
      <w:r>
        <w:t>Has worked the first 3 steps of NA with a NA sponsor, has a working knowledge of NA steps and traditions</w:t>
      </w:r>
      <w:r w:rsidR="00572BB9">
        <w:t>, carries a clear NA message.</w:t>
      </w:r>
    </w:p>
    <w:p w14:paraId="090A7F1C" w14:textId="7D6E7A7D" w:rsidR="00572BB9" w:rsidRPr="00572BB9" w:rsidRDefault="00572BB9" w:rsidP="00572BB9">
      <w:pPr>
        <w:pStyle w:val="Heading3"/>
      </w:pPr>
      <w:r>
        <w:t>Follows Do’s and Don’ts and facility rules.</w:t>
      </w:r>
    </w:p>
    <w:p w14:paraId="25EF438F" w14:textId="77777777" w:rsidR="009C247A" w:rsidRDefault="009C247A" w:rsidP="009C247A"/>
    <w:p w14:paraId="5024A1DD" w14:textId="77777777" w:rsidR="003133FC" w:rsidRDefault="003133FC" w:rsidP="009C247A"/>
    <w:p w14:paraId="648D3A49" w14:textId="77777777" w:rsidR="003133FC" w:rsidRDefault="003133FC" w:rsidP="009C247A"/>
    <w:p w14:paraId="7B383B82" w14:textId="4AB71323" w:rsidR="003133FC" w:rsidRDefault="003133FC" w:rsidP="009C247A">
      <w:r>
        <w:t>(Continued from Pg. 21)</w:t>
      </w:r>
    </w:p>
    <w:p w14:paraId="664975DF" w14:textId="77777777" w:rsidR="004A071C" w:rsidRDefault="004A071C" w:rsidP="009C247A"/>
    <w:p w14:paraId="32E222AC" w14:textId="2AA7215E" w:rsidR="004A071C" w:rsidRDefault="002371B1" w:rsidP="00234FFC">
      <w:pPr>
        <w:pStyle w:val="Heading2"/>
        <w:numPr>
          <w:ilvl w:val="0"/>
          <w:numId w:val="0"/>
        </w:numPr>
      </w:pPr>
      <w:r>
        <w:t xml:space="preserve">H&amp;I </w:t>
      </w:r>
      <w:r w:rsidR="004A071C">
        <w:t>Chairperson</w:t>
      </w:r>
    </w:p>
    <w:p w14:paraId="63C8D51D" w14:textId="2D5C65DB" w:rsidR="004A071C" w:rsidRDefault="004A071C" w:rsidP="004A071C">
      <w:r>
        <w:t>It is the duty of the H&amp;I Chairperson to:</w:t>
      </w:r>
      <w:r w:rsidR="009579C9">
        <w:t xml:space="preserve"> </w:t>
      </w:r>
    </w:p>
    <w:p w14:paraId="6D859103" w14:textId="6B04124A" w:rsidR="009579C9" w:rsidRDefault="00374A1E" w:rsidP="009579C9">
      <w:pPr>
        <w:pStyle w:val="Heading3"/>
      </w:pPr>
      <w:r>
        <w:t>Have 2 years clean and 1 year of H&amp;I Subcommittee experience.</w:t>
      </w:r>
    </w:p>
    <w:p w14:paraId="7BFB97A2" w14:textId="41E94A5C" w:rsidR="00374A1E" w:rsidRDefault="00374A1E" w:rsidP="00374A1E">
      <w:pPr>
        <w:pStyle w:val="Heading3"/>
      </w:pPr>
      <w:r>
        <w:t xml:space="preserve">Carries out policies and maintains </w:t>
      </w:r>
      <w:r w:rsidR="005A504C">
        <w:t>order at H&amp;I subcommittee meetings.</w:t>
      </w:r>
    </w:p>
    <w:p w14:paraId="18533D91" w14:textId="1A223B91" w:rsidR="005A504C" w:rsidRDefault="005A504C" w:rsidP="005A504C">
      <w:pPr>
        <w:pStyle w:val="Heading3"/>
      </w:pPr>
      <w:r>
        <w:t>Attends ASC meeting and submits report containing present literature inventory.</w:t>
      </w:r>
    </w:p>
    <w:p w14:paraId="636346D0" w14:textId="5A306585" w:rsidR="005A504C" w:rsidRDefault="005A504C" w:rsidP="005A504C">
      <w:pPr>
        <w:pStyle w:val="Heading3"/>
      </w:pPr>
      <w:r>
        <w:t>Attends all H&amp;I subcommittee meetings in WRASCNA.</w:t>
      </w:r>
    </w:p>
    <w:p w14:paraId="3B63AC60" w14:textId="06B263EC" w:rsidR="005A504C" w:rsidRDefault="00194003" w:rsidP="00194003">
      <w:pPr>
        <w:pStyle w:val="Heading3"/>
      </w:pPr>
      <w:r>
        <w:t>Votes only to break tie.</w:t>
      </w:r>
    </w:p>
    <w:p w14:paraId="5C5ACF88" w14:textId="77777777" w:rsidR="00194003" w:rsidRPr="00194003" w:rsidRDefault="00194003" w:rsidP="00194003"/>
    <w:p w14:paraId="6EDEE0CE" w14:textId="3A612091" w:rsidR="00194003" w:rsidRDefault="002371B1" w:rsidP="00194003">
      <w:pPr>
        <w:pStyle w:val="Heading2"/>
      </w:pPr>
      <w:r>
        <w:t xml:space="preserve">H&amp;I </w:t>
      </w:r>
      <w:r w:rsidR="00194003">
        <w:t>Vice-Chairperson</w:t>
      </w:r>
    </w:p>
    <w:p w14:paraId="6B5BFD99" w14:textId="2294A98C" w:rsidR="00194003" w:rsidRDefault="00194003" w:rsidP="00194003">
      <w:r>
        <w:t>It is the duty of the Vice-Chairperson to:</w:t>
      </w:r>
    </w:p>
    <w:p w14:paraId="781A1FB6" w14:textId="20A11E54" w:rsidR="00194003" w:rsidRDefault="00652604" w:rsidP="00652604">
      <w:pPr>
        <w:pStyle w:val="Heading3"/>
      </w:pPr>
      <w:r>
        <w:t>Have 1 year clean.</w:t>
      </w:r>
    </w:p>
    <w:p w14:paraId="4EC68D1C" w14:textId="55B410E5" w:rsidR="00652604" w:rsidRDefault="00652604" w:rsidP="00652604">
      <w:pPr>
        <w:pStyle w:val="Heading3"/>
      </w:pPr>
      <w:r>
        <w:t>Assumes the duties of the Chairperson if the Chairperson is absent.</w:t>
      </w:r>
    </w:p>
    <w:p w14:paraId="25E2D228" w14:textId="295C6550" w:rsidR="00652604" w:rsidRDefault="00DB0926" w:rsidP="00652604">
      <w:pPr>
        <w:pStyle w:val="Heading3"/>
      </w:pPr>
      <w:r>
        <w:t>Serves as the Chairperson if the position becomes vacant, until WRASCNA elects a new Chairperson.</w:t>
      </w:r>
    </w:p>
    <w:p w14:paraId="2B0D5D82" w14:textId="78D2EB59" w:rsidR="00DB0926" w:rsidRDefault="003D1DE5" w:rsidP="00DB0926">
      <w:pPr>
        <w:pStyle w:val="Heading3"/>
      </w:pPr>
      <w:r>
        <w:t xml:space="preserve">Welcomes new members and sees that they receive </w:t>
      </w:r>
      <w:r w:rsidR="00D67B03">
        <w:t>“</w:t>
      </w:r>
      <w:r>
        <w:t>do’s and don’ts</w:t>
      </w:r>
      <w:r w:rsidR="00D67B03">
        <w:t>”</w:t>
      </w:r>
      <w:r>
        <w:t>, meeting format, facility meeting lists, observation forms, local guidelin</w:t>
      </w:r>
      <w:r w:rsidR="005F314A">
        <w:t>es, and phone list.</w:t>
      </w:r>
    </w:p>
    <w:p w14:paraId="6D87733C" w14:textId="4293EEDE" w:rsidR="005F314A" w:rsidRDefault="005F314A" w:rsidP="005F314A">
      <w:pPr>
        <w:pStyle w:val="Heading3"/>
      </w:pPr>
      <w:r>
        <w:t xml:space="preserve">Oversees committee sponsored training events (i.e. </w:t>
      </w:r>
      <w:r w:rsidR="00D67B03">
        <w:t>Orientations, learning days, etc.).</w:t>
      </w:r>
    </w:p>
    <w:p w14:paraId="43EAFD29" w14:textId="76A0F146" w:rsidR="009A0B6B" w:rsidRDefault="009A0B6B" w:rsidP="009A0B6B">
      <w:pPr>
        <w:pStyle w:val="Heading3"/>
      </w:pPr>
      <w:r>
        <w:t xml:space="preserve">Sees that </w:t>
      </w:r>
      <w:r w:rsidR="007F2D7D">
        <w:t>paperwork</w:t>
      </w:r>
      <w:r>
        <w:t xml:space="preserve"> for H&amp;I committee (do’s and don’ts</w:t>
      </w:r>
      <w:r w:rsidR="0048205F">
        <w:t>, meeting format, facility meeting lists, observation forms, local guidelines</w:t>
      </w:r>
      <w:r w:rsidR="007F2D7D">
        <w:t>, and phone list) is photocopied and available.</w:t>
      </w:r>
    </w:p>
    <w:p w14:paraId="31300116" w14:textId="77777777" w:rsidR="007F2D7D" w:rsidRDefault="007F2D7D" w:rsidP="007F2D7D"/>
    <w:p w14:paraId="615A3022" w14:textId="77777777" w:rsidR="007A4696" w:rsidRDefault="007A4696" w:rsidP="007F2D7D"/>
    <w:p w14:paraId="713D5287" w14:textId="77777777" w:rsidR="007A4696" w:rsidRDefault="007A4696" w:rsidP="007F2D7D"/>
    <w:p w14:paraId="411E791F" w14:textId="77777777" w:rsidR="007A4696" w:rsidRDefault="007A4696" w:rsidP="007F2D7D"/>
    <w:p w14:paraId="6E46151C" w14:textId="77777777" w:rsidR="007A4696" w:rsidRDefault="007A4696" w:rsidP="007F2D7D"/>
    <w:p w14:paraId="78E3D759" w14:textId="77777777" w:rsidR="007A4696" w:rsidRDefault="007A4696" w:rsidP="007F2D7D"/>
    <w:p w14:paraId="66910107" w14:textId="77777777" w:rsidR="007A4696" w:rsidRDefault="007A4696" w:rsidP="007F2D7D"/>
    <w:p w14:paraId="5818C7C6" w14:textId="47369409" w:rsidR="007A4696" w:rsidRDefault="007A4696" w:rsidP="007F2D7D">
      <w:r>
        <w:t>(Continued from Pg. 22)</w:t>
      </w:r>
    </w:p>
    <w:p w14:paraId="1FAEC854" w14:textId="155115B2" w:rsidR="007F2D7D" w:rsidRDefault="002371B1" w:rsidP="007F2D7D">
      <w:pPr>
        <w:pStyle w:val="Heading2"/>
      </w:pPr>
      <w:r>
        <w:t xml:space="preserve">H&amp;I </w:t>
      </w:r>
      <w:r w:rsidR="007F2D7D">
        <w:t>Secretary</w:t>
      </w:r>
    </w:p>
    <w:p w14:paraId="68F7E77D" w14:textId="541375DA" w:rsidR="007F2D7D" w:rsidRDefault="007F2D7D" w:rsidP="007F2D7D">
      <w:r>
        <w:t>It is the duty of the Secretary to:</w:t>
      </w:r>
    </w:p>
    <w:p w14:paraId="68F76DB0" w14:textId="394487AB" w:rsidR="007F2D7D" w:rsidRDefault="007F7D38" w:rsidP="007F7D38">
      <w:pPr>
        <w:pStyle w:val="Heading3"/>
      </w:pPr>
      <w:r>
        <w:t>Have 6 months clean.</w:t>
      </w:r>
    </w:p>
    <w:p w14:paraId="753EA72D" w14:textId="2C3B59D7" w:rsidR="007F7D38" w:rsidRDefault="007F7D38" w:rsidP="007F7D38">
      <w:pPr>
        <w:pStyle w:val="Heading3"/>
      </w:pPr>
      <w:r>
        <w:t>Maintain archives.</w:t>
      </w:r>
    </w:p>
    <w:p w14:paraId="18877B96" w14:textId="41DFD302" w:rsidR="007F7D38" w:rsidRDefault="007F7D38" w:rsidP="007F7D38">
      <w:pPr>
        <w:pStyle w:val="Heading3"/>
      </w:pPr>
      <w:r>
        <w:t>Maintain written record of facility rules.</w:t>
      </w:r>
    </w:p>
    <w:p w14:paraId="44EEDDEB" w14:textId="17699D5A" w:rsidR="007F7D38" w:rsidRDefault="007A4696" w:rsidP="007F7D38">
      <w:pPr>
        <w:pStyle w:val="Heading3"/>
      </w:pPr>
      <w:r>
        <w:t>Updates lists of members and facilities.</w:t>
      </w:r>
    </w:p>
    <w:p w14:paraId="57777D08" w14:textId="17022C49" w:rsidR="007A4696" w:rsidRDefault="00C37A98" w:rsidP="007A4696">
      <w:pPr>
        <w:pStyle w:val="Heading3"/>
      </w:pPr>
      <w:r>
        <w:t>Takes minutes of H&amp;I Subcommittee meetings.</w:t>
      </w:r>
    </w:p>
    <w:p w14:paraId="768D2FE3" w14:textId="77777777" w:rsidR="00C37A98" w:rsidRDefault="00C37A98" w:rsidP="00C37A98"/>
    <w:p w14:paraId="589BFEA4" w14:textId="57CE2CEE" w:rsidR="00C37A98" w:rsidRDefault="002371B1" w:rsidP="00C37A98">
      <w:pPr>
        <w:pStyle w:val="Heading2"/>
      </w:pPr>
      <w:r>
        <w:t xml:space="preserve">H&amp;I </w:t>
      </w:r>
      <w:r w:rsidR="00C37A98">
        <w:t>Literature Co</w:t>
      </w:r>
      <w:r w:rsidR="0017694A">
        <w:t>o</w:t>
      </w:r>
      <w:r w:rsidR="00C37A98">
        <w:t>rdinator</w:t>
      </w:r>
    </w:p>
    <w:p w14:paraId="0591A6B2" w14:textId="56ECBD2D" w:rsidR="00C37A98" w:rsidRDefault="00C37A98" w:rsidP="00C37A98">
      <w:r>
        <w:t>It is the duty of the Literature Co-</w:t>
      </w:r>
      <w:proofErr w:type="spellStart"/>
      <w:r>
        <w:t>Ordinator</w:t>
      </w:r>
      <w:proofErr w:type="spellEnd"/>
      <w:r>
        <w:t xml:space="preserve"> to:</w:t>
      </w:r>
    </w:p>
    <w:p w14:paraId="65AFAEA6" w14:textId="144E7E8E" w:rsidR="00C37A98" w:rsidRDefault="00EF4B30" w:rsidP="00EF4B30">
      <w:pPr>
        <w:pStyle w:val="Heading3"/>
      </w:pPr>
      <w:r>
        <w:t>Have 6 months clean.</w:t>
      </w:r>
    </w:p>
    <w:p w14:paraId="6C7504C3" w14:textId="284566B8" w:rsidR="00EF4B30" w:rsidRDefault="00EF4B30" w:rsidP="00EF4B30">
      <w:pPr>
        <w:pStyle w:val="Heading3"/>
      </w:pPr>
      <w:r>
        <w:t>Sees that literature is ordered from WRASCNA literature subcommittee and maintains stockpile.</w:t>
      </w:r>
    </w:p>
    <w:p w14:paraId="68E3B435" w14:textId="3A6351C9" w:rsidR="00EF4B30" w:rsidRDefault="006636BF" w:rsidP="00EF4B30">
      <w:pPr>
        <w:pStyle w:val="Heading3"/>
      </w:pPr>
      <w:r>
        <w:t>Fills out literature distribution form every month and submits it to the H&amp;I Chairperson to be attached to ASC report.</w:t>
      </w:r>
    </w:p>
    <w:p w14:paraId="7472B9D1" w14:textId="26D1D50E" w:rsidR="006636BF" w:rsidRDefault="0090792D" w:rsidP="006636BF">
      <w:pPr>
        <w:pStyle w:val="Heading3"/>
      </w:pPr>
      <w:r>
        <w:t xml:space="preserve">Stamps all literature with WRASCNA </w:t>
      </w:r>
      <w:proofErr w:type="spellStart"/>
      <w:r>
        <w:t>phoneline</w:t>
      </w:r>
      <w:proofErr w:type="spellEnd"/>
      <w:r>
        <w:t xml:space="preserve"> number.</w:t>
      </w:r>
    </w:p>
    <w:p w14:paraId="7555363E" w14:textId="5B2FD640" w:rsidR="0090792D" w:rsidRDefault="0090792D" w:rsidP="0090792D">
      <w:pPr>
        <w:pStyle w:val="Heading3"/>
      </w:pPr>
      <w:r>
        <w:t>Distributes literature to facilitators upon request.</w:t>
      </w:r>
    </w:p>
    <w:p w14:paraId="3ECE0EFB" w14:textId="28B1CB48" w:rsidR="0090792D" w:rsidRDefault="0090792D" w:rsidP="0090792D">
      <w:pPr>
        <w:pStyle w:val="Heading3"/>
      </w:pPr>
      <w:r>
        <w:t xml:space="preserve">Submits monthly budget request </w:t>
      </w:r>
      <w:r w:rsidR="008874AC">
        <w:t>to the H&amp;I Subcommittee for approval.</w:t>
      </w:r>
    </w:p>
    <w:p w14:paraId="1E4ABB24" w14:textId="77777777" w:rsidR="008874AC" w:rsidRDefault="008874AC" w:rsidP="008874AC"/>
    <w:p w14:paraId="1D873BA7" w14:textId="498BE76B" w:rsidR="008874AC" w:rsidRDefault="002371B1" w:rsidP="008874AC">
      <w:pPr>
        <w:pStyle w:val="Heading2"/>
      </w:pPr>
      <w:r>
        <w:t xml:space="preserve">H&amp;I </w:t>
      </w:r>
      <w:r w:rsidR="008874AC">
        <w:t>Alternate Literature Co</w:t>
      </w:r>
      <w:r w:rsidR="0017694A">
        <w:t>o</w:t>
      </w:r>
      <w:r w:rsidR="008874AC">
        <w:t>rdinator</w:t>
      </w:r>
    </w:p>
    <w:p w14:paraId="4DEB539E" w14:textId="47527248" w:rsidR="008874AC" w:rsidRDefault="008874AC" w:rsidP="008874AC">
      <w:r>
        <w:t>It is the duty of the Alternate Literature Co-</w:t>
      </w:r>
      <w:proofErr w:type="spellStart"/>
      <w:r>
        <w:t>Ordinator</w:t>
      </w:r>
      <w:proofErr w:type="spellEnd"/>
      <w:r>
        <w:t xml:space="preserve"> to:</w:t>
      </w:r>
    </w:p>
    <w:p w14:paraId="635EE499" w14:textId="023E81FF" w:rsidR="008874AC" w:rsidRDefault="0017694A" w:rsidP="0017694A">
      <w:pPr>
        <w:pStyle w:val="Heading3"/>
      </w:pPr>
      <w:r>
        <w:t>Have 6 months clean.</w:t>
      </w:r>
    </w:p>
    <w:p w14:paraId="01EC8399" w14:textId="150C0B62" w:rsidR="0017694A" w:rsidRDefault="0017694A" w:rsidP="0017694A">
      <w:pPr>
        <w:pStyle w:val="Heading3"/>
      </w:pPr>
      <w:r>
        <w:t>Assume the duties of the Literature Coordinator if absent.</w:t>
      </w:r>
    </w:p>
    <w:p w14:paraId="1ECDEC36" w14:textId="5C34DC52" w:rsidR="004A071C" w:rsidRDefault="004A071C" w:rsidP="004A071C"/>
    <w:p w14:paraId="417901BA" w14:textId="77777777" w:rsidR="0019183E" w:rsidRDefault="0019183E" w:rsidP="004A071C"/>
    <w:p w14:paraId="7E8D294D" w14:textId="77777777" w:rsidR="0019183E" w:rsidRDefault="0019183E" w:rsidP="004A071C"/>
    <w:p w14:paraId="3F97457F" w14:textId="77777777" w:rsidR="0019183E" w:rsidRDefault="0019183E" w:rsidP="004A071C"/>
    <w:p w14:paraId="1409F55C" w14:textId="77777777" w:rsidR="00D63ADD" w:rsidRDefault="00D63ADD" w:rsidP="004A071C"/>
    <w:p w14:paraId="466AA36F" w14:textId="4BEF3832" w:rsidR="0019183E" w:rsidRPr="002371B1" w:rsidRDefault="00D63ADD" w:rsidP="004A071C">
      <w:pPr>
        <w:rPr>
          <w:i/>
          <w:iCs/>
        </w:rPr>
      </w:pPr>
      <w:r w:rsidRPr="002371B1">
        <w:rPr>
          <w:i/>
          <w:iCs/>
        </w:rPr>
        <w:t>(Continued from Pg. 23)</w:t>
      </w:r>
    </w:p>
    <w:p w14:paraId="769B3FEB" w14:textId="199C0E8C" w:rsidR="0019183E" w:rsidRDefault="002371B1" w:rsidP="00D63ADD">
      <w:pPr>
        <w:pStyle w:val="Heading2"/>
      </w:pPr>
      <w:r>
        <w:t xml:space="preserve">H&amp;I </w:t>
      </w:r>
      <w:r w:rsidR="00D63ADD">
        <w:t>Treasurer</w:t>
      </w:r>
    </w:p>
    <w:p w14:paraId="2FEAED70" w14:textId="070A0F73" w:rsidR="00D63ADD" w:rsidRDefault="00D63ADD" w:rsidP="00D63ADD">
      <w:r>
        <w:t>It is the duty of the Treasurer to:</w:t>
      </w:r>
    </w:p>
    <w:p w14:paraId="101926C1" w14:textId="6C41D779" w:rsidR="002371B1" w:rsidRDefault="00A74FBB" w:rsidP="002371B1">
      <w:pPr>
        <w:pStyle w:val="Heading3"/>
      </w:pPr>
      <w:r>
        <w:t>Have 2 years clean.</w:t>
      </w:r>
    </w:p>
    <w:p w14:paraId="15AAC45F" w14:textId="6AE3B754" w:rsidR="00A74FBB" w:rsidRDefault="00A74FBB" w:rsidP="00A74FBB">
      <w:pPr>
        <w:pStyle w:val="Heading3"/>
      </w:pPr>
      <w:r>
        <w:t>The custodian of H&amp;I funds.</w:t>
      </w:r>
    </w:p>
    <w:p w14:paraId="513C2D02" w14:textId="74DF5278" w:rsidR="00A74FBB" w:rsidRDefault="00A74FBB" w:rsidP="00A74FBB">
      <w:pPr>
        <w:pStyle w:val="Heading3"/>
      </w:pPr>
      <w:r>
        <w:t>Makes a financial report of receipts and dist</w:t>
      </w:r>
      <w:r w:rsidR="00AC0109">
        <w:t>ributions at each regular meeting.</w:t>
      </w:r>
    </w:p>
    <w:p w14:paraId="5EE93C5B" w14:textId="244A86C7" w:rsidR="00AC0109" w:rsidRDefault="00AC0109" w:rsidP="00AC0109">
      <w:pPr>
        <w:pStyle w:val="Heading3"/>
      </w:pPr>
      <w:r>
        <w:t>Disburses funds as necessary to fulfill the needs of the H&amp;I committee.</w:t>
      </w:r>
    </w:p>
    <w:p w14:paraId="2A96ACA7" w14:textId="312253AA" w:rsidR="00E546E6" w:rsidRDefault="00AC0109" w:rsidP="00E546E6">
      <w:pPr>
        <w:pStyle w:val="Heading3"/>
      </w:pPr>
      <w:r>
        <w:t>Assumes the duties of Chairperson in the absence of the Chairperson and Vice-Chairperson</w:t>
      </w:r>
      <w:r w:rsidR="00E546E6">
        <w:t>.</w:t>
      </w:r>
    </w:p>
    <w:p w14:paraId="1421AA4E" w14:textId="5B9C67D1" w:rsidR="00E546E6" w:rsidRDefault="00E546E6" w:rsidP="00E546E6">
      <w:pPr>
        <w:pStyle w:val="Heading2"/>
      </w:pPr>
      <w:r>
        <w:t>H&amp;I All Trusted Servants</w:t>
      </w:r>
    </w:p>
    <w:p w14:paraId="47A64C6B" w14:textId="2434DE3A" w:rsidR="00E546E6" w:rsidRDefault="00E546E6" w:rsidP="00E546E6">
      <w:r>
        <w:t>It is the duty of All H&amp;I Trusted Servants to:</w:t>
      </w:r>
    </w:p>
    <w:p w14:paraId="36EAE5BD" w14:textId="71E106B6" w:rsidR="00E546E6" w:rsidRDefault="005F60D2" w:rsidP="00E546E6">
      <w:pPr>
        <w:pStyle w:val="Heading3"/>
      </w:pPr>
      <w:r>
        <w:t>Be elected by majority vote of the subcommittee members.</w:t>
      </w:r>
    </w:p>
    <w:p w14:paraId="74746AFD" w14:textId="02E665F8" w:rsidR="005F60D2" w:rsidRDefault="005F60D2" w:rsidP="005F60D2">
      <w:pPr>
        <w:pStyle w:val="Heading3"/>
      </w:pPr>
      <w:r>
        <w:t>Commit to 1 year term.</w:t>
      </w:r>
    </w:p>
    <w:p w14:paraId="1DC385DF" w14:textId="04C05210" w:rsidR="005F60D2" w:rsidRDefault="007164D2" w:rsidP="005F60D2">
      <w:pPr>
        <w:pStyle w:val="Heading3"/>
      </w:pPr>
      <w:r>
        <w:t xml:space="preserve">Are elected in October, trained in November, and </w:t>
      </w:r>
      <w:r w:rsidR="00487C0A">
        <w:t>assume</w:t>
      </w:r>
      <w:r>
        <w:t xml:space="preserve"> the position in December.</w:t>
      </w:r>
    </w:p>
    <w:p w14:paraId="6C662792" w14:textId="63F001BC" w:rsidR="007164D2" w:rsidRDefault="006E29BD" w:rsidP="007164D2">
      <w:pPr>
        <w:pStyle w:val="Heading3"/>
      </w:pPr>
      <w:r>
        <w:t xml:space="preserve">Do not hold any other Trusted </w:t>
      </w:r>
      <w:proofErr w:type="spellStart"/>
      <w:r>
        <w:t>Servan</w:t>
      </w:r>
      <w:proofErr w:type="spellEnd"/>
      <w:r>
        <w:t xml:space="preserve"> Position.</w:t>
      </w:r>
    </w:p>
    <w:p w14:paraId="2D3CE17C" w14:textId="0B404C1B" w:rsidR="00EC17B0" w:rsidRDefault="006E29BD" w:rsidP="00EC17B0">
      <w:pPr>
        <w:pStyle w:val="Heading3"/>
      </w:pPr>
      <w:r>
        <w:t>May attend and observe all H&amp;I facility meetings annually to verify guide</w:t>
      </w:r>
      <w:r w:rsidR="00EC17B0">
        <w:t>lines are being followed by facilitators.</w:t>
      </w:r>
    </w:p>
    <w:p w14:paraId="7292FAC5" w14:textId="273121C5" w:rsidR="00EC17B0" w:rsidRDefault="00EC17B0" w:rsidP="00EC17B0">
      <w:pPr>
        <w:pStyle w:val="Heading2"/>
      </w:pPr>
      <w:r>
        <w:t>H&amp;I Budget</w:t>
      </w:r>
    </w:p>
    <w:p w14:paraId="39DE1CB1" w14:textId="6AF61B8B" w:rsidR="00E26F5B" w:rsidRDefault="00E26F5B" w:rsidP="00E26F5B">
      <w:r>
        <w:t>Budget Breakdown</w:t>
      </w:r>
      <w:r w:rsidR="00810879">
        <w:t xml:space="preserve"> of $4,</w:t>
      </w:r>
      <w:r w:rsidR="00AC530C">
        <w:t>837.36</w:t>
      </w:r>
    </w:p>
    <w:p w14:paraId="1DCB46EA" w14:textId="113E68FA" w:rsidR="00E26F5B" w:rsidRDefault="00E26F5B" w:rsidP="00E26F5B">
      <w:pPr>
        <w:pStyle w:val="Heading3"/>
      </w:pPr>
      <w:r>
        <w:t>$300.00 a month of literature averages to $22.00 per facility per month</w:t>
      </w:r>
      <w:r w:rsidR="003A508E">
        <w:t>, which is equivalent to 6 of each standard IP’s per month.  Annual budget of $3,600.00.</w:t>
      </w:r>
    </w:p>
    <w:p w14:paraId="7E9CF5EA" w14:textId="24A095E4" w:rsidR="003A508E" w:rsidRDefault="003A508E" w:rsidP="003A508E">
      <w:pPr>
        <w:pStyle w:val="Heading3"/>
      </w:pPr>
      <w:r>
        <w:t>$2</w:t>
      </w:r>
      <w:r w:rsidR="001B4699">
        <w:t>46.84 to supply 14 facilities with 6 copies each of Behind the Walls and White Books 4 times a year</w:t>
      </w:r>
      <w:r w:rsidR="007F58B5">
        <w:t>, total $987.36.</w:t>
      </w:r>
    </w:p>
    <w:p w14:paraId="6E7EDE98" w14:textId="3A141B33" w:rsidR="007F58B5" w:rsidRDefault="007F58B5" w:rsidP="007F58B5">
      <w:pPr>
        <w:pStyle w:val="Heading3"/>
      </w:pPr>
      <w:r>
        <w:t>$250.00 a year for Learning Day which is the average given for any approved activity by area per the activities budget.</w:t>
      </w:r>
    </w:p>
    <w:p w14:paraId="118331A3" w14:textId="0EBC320D" w:rsidR="007F58B5" w:rsidRDefault="00E33A7A" w:rsidP="00E33A7A">
      <w:pPr>
        <w:pStyle w:val="Heading3"/>
      </w:pPr>
      <w:r>
        <w:t>The subcommittee currently is self-supporting the rent with 7</w:t>
      </w:r>
      <w:r w:rsidRPr="00E33A7A">
        <w:rPr>
          <w:vertAlign w:val="superscript"/>
        </w:rPr>
        <w:t>th</w:t>
      </w:r>
      <w:r>
        <w:t xml:space="preserve"> tradition taken at the business meeting.</w:t>
      </w:r>
    </w:p>
    <w:p w14:paraId="6E3EF49C" w14:textId="65E9EF78" w:rsidR="00E33A7A" w:rsidRPr="00E33A7A" w:rsidRDefault="00735840" w:rsidP="00735840">
      <w:pPr>
        <w:pStyle w:val="Heading3"/>
      </w:pPr>
      <w:r>
        <w:t xml:space="preserve">There are currently no misc. operating </w:t>
      </w:r>
      <w:r w:rsidR="00D9537E">
        <w:t>costs at this time for copies, laminating, handbooks, etc., which should be included in future revisions to this bu</w:t>
      </w:r>
      <w:r w:rsidR="00810879">
        <w:t>dget.</w:t>
      </w:r>
    </w:p>
    <w:p w14:paraId="1E8FD18B" w14:textId="77777777" w:rsidR="00D63ADD" w:rsidRPr="00D63ADD" w:rsidRDefault="00D63ADD" w:rsidP="00D63ADD"/>
    <w:p w14:paraId="6A0B28F1" w14:textId="7A9418FE" w:rsidR="00A53440" w:rsidRPr="00611EE0" w:rsidRDefault="00AC530C" w:rsidP="00A53440">
      <w:pPr>
        <w:rPr>
          <w:i/>
          <w:iCs/>
        </w:rPr>
      </w:pPr>
      <w:r w:rsidRPr="00611EE0">
        <w:rPr>
          <w:i/>
        </w:rPr>
        <w:t>(Continued from Pg. 24)</w:t>
      </w:r>
    </w:p>
    <w:p w14:paraId="12C94777" w14:textId="6A2A430B" w:rsidR="00C90E3E" w:rsidRDefault="00636E42" w:rsidP="00983B8F">
      <w:pPr>
        <w:pStyle w:val="Heading1"/>
      </w:pPr>
      <w:r>
        <w:t>Public Relations Subcommittee Guidelines</w:t>
      </w:r>
    </w:p>
    <w:p w14:paraId="6C1794F8" w14:textId="18A02C1A" w:rsidR="00385B8F" w:rsidRDefault="002A0AD7" w:rsidP="002A0AD7">
      <w:r>
        <w:t xml:space="preserve">The Purpose of the Public Relations Subcommittee is to inform the public that Narcotics Anonymous </w:t>
      </w:r>
      <w:r w:rsidR="008A633A">
        <w:t>exists and provides information regarding meeting times and locations.  PR suppo</w:t>
      </w:r>
      <w:r w:rsidR="0008431E">
        <w:t>r</w:t>
      </w:r>
      <w:r w:rsidR="008A633A">
        <w:t>ts the toll free “Hope Lines”</w:t>
      </w:r>
      <w:r w:rsidR="00F245F2">
        <w:t xml:space="preserve"> at Town Hall 2 and provides the current printed meeting sche</w:t>
      </w:r>
      <w:r w:rsidR="0083706F">
        <w:t>dules monthly.  PR works in accordance with the Twelve Traditions &amp; Twelve</w:t>
      </w:r>
      <w:r w:rsidR="00BF548B">
        <w:t xml:space="preserve"> Concepts of Narcotic Anonymous </w:t>
      </w:r>
      <w:r w:rsidR="00094937">
        <w:t>with emphasis on 11</w:t>
      </w:r>
      <w:r w:rsidR="00094937" w:rsidRPr="00094937">
        <w:rPr>
          <w:vertAlign w:val="superscript"/>
        </w:rPr>
        <w:t>th</w:t>
      </w:r>
      <w:r w:rsidR="00094937">
        <w:t xml:space="preserve"> and 12</w:t>
      </w:r>
      <w:r w:rsidR="00094937" w:rsidRPr="00094937">
        <w:rPr>
          <w:vertAlign w:val="superscript"/>
        </w:rPr>
        <w:t>th</w:t>
      </w:r>
      <w:r w:rsidR="00094937">
        <w:t xml:space="preserve"> Traditions and 6</w:t>
      </w:r>
      <w:r w:rsidR="00094937" w:rsidRPr="00166C72">
        <w:rPr>
          <w:vertAlign w:val="superscript"/>
        </w:rPr>
        <w:t>th</w:t>
      </w:r>
      <w:r w:rsidR="00166C72">
        <w:t>, 8</w:t>
      </w:r>
      <w:r w:rsidR="00166C72" w:rsidRPr="00166C72">
        <w:rPr>
          <w:vertAlign w:val="superscript"/>
        </w:rPr>
        <w:t>th</w:t>
      </w:r>
      <w:r w:rsidR="00166C72">
        <w:t>, and 10</w:t>
      </w:r>
      <w:r w:rsidR="00166C72" w:rsidRPr="00166C72">
        <w:rPr>
          <w:vertAlign w:val="superscript"/>
        </w:rPr>
        <w:t>th</w:t>
      </w:r>
      <w:r w:rsidR="00166C72">
        <w:t xml:space="preserve"> Concept.</w:t>
      </w:r>
    </w:p>
    <w:p w14:paraId="10091370" w14:textId="77777777" w:rsidR="00703443" w:rsidRPr="002A0AD7" w:rsidRDefault="00703443" w:rsidP="002A0AD7"/>
    <w:p w14:paraId="0E07C60C" w14:textId="3C985954" w:rsidR="00D31FFF" w:rsidRDefault="00166C72" w:rsidP="00D31FFF">
      <w:pPr>
        <w:pStyle w:val="Heading2"/>
        <w:rPr>
          <w:b w:val="0"/>
          <w:bCs w:val="0"/>
          <w:u w:val="single"/>
        </w:rPr>
      </w:pPr>
      <w:r w:rsidRPr="00487C0A">
        <w:rPr>
          <w:b w:val="0"/>
          <w:bCs w:val="0"/>
          <w:u w:val="single"/>
        </w:rPr>
        <w:t>Functions and Responsibilities</w:t>
      </w:r>
    </w:p>
    <w:p w14:paraId="141930F2" w14:textId="67088632" w:rsidR="00487C0A" w:rsidRDefault="00487C0A" w:rsidP="00487C0A">
      <w:pPr>
        <w:pStyle w:val="Heading3"/>
      </w:pPr>
      <w:r>
        <w:t xml:space="preserve">Maintains an open line of communications between NA and the public (including treatment </w:t>
      </w:r>
      <w:r w:rsidR="00423E79">
        <w:t>centers, jails, and institutions).</w:t>
      </w:r>
    </w:p>
    <w:p w14:paraId="24A6BD6E" w14:textId="718646E5" w:rsidR="00423E79" w:rsidRDefault="00B055A1" w:rsidP="00423E79">
      <w:pPr>
        <w:pStyle w:val="Heading3"/>
      </w:pPr>
      <w:r>
        <w:t xml:space="preserve">Reports to Regional PR </w:t>
      </w:r>
      <w:r w:rsidR="00F24578">
        <w:t>and attends Regional PR subcommittee meetings</w:t>
      </w:r>
      <w:r w:rsidR="001A65D9">
        <w:t>.</w:t>
      </w:r>
    </w:p>
    <w:p w14:paraId="7E4B0492" w14:textId="5131F257" w:rsidR="001A65D9" w:rsidRDefault="00655E80" w:rsidP="001A65D9">
      <w:pPr>
        <w:pStyle w:val="Heading3"/>
      </w:pPr>
      <w:r>
        <w:t>Responds to any requests for information</w:t>
      </w:r>
      <w:r w:rsidR="00656214">
        <w:t xml:space="preserve"> in a timely and effective manner.</w:t>
      </w:r>
    </w:p>
    <w:p w14:paraId="79323EEB" w14:textId="6703D8B1" w:rsidR="00656214" w:rsidRDefault="00091F17" w:rsidP="00656214">
      <w:pPr>
        <w:pStyle w:val="Heading3"/>
      </w:pPr>
      <w:r>
        <w:t xml:space="preserve">Assists Region in </w:t>
      </w:r>
      <w:r w:rsidR="00867A0E">
        <w:t>maintaining</w:t>
      </w:r>
      <w:r>
        <w:t xml:space="preserve"> the “Toll Free Hope Line” by updating the </w:t>
      </w:r>
      <w:r w:rsidR="00205F47">
        <w:t>ph</w:t>
      </w:r>
      <w:r w:rsidR="009036AB">
        <w:t>one line list and keeping it current.</w:t>
      </w:r>
    </w:p>
    <w:p w14:paraId="35B739BA" w14:textId="6FE6E8B3" w:rsidR="00867A0E" w:rsidRDefault="00B038AA" w:rsidP="00867A0E">
      <w:pPr>
        <w:pStyle w:val="Heading3"/>
      </w:pPr>
      <w:r>
        <w:t xml:space="preserve">Provides </w:t>
      </w:r>
      <w:r w:rsidR="00A37BC3">
        <w:t xml:space="preserve">up to date meeting schedules monthly for groups in our area, as well as outside </w:t>
      </w:r>
      <w:r w:rsidR="00A44DF6">
        <w:t xml:space="preserve">agencies </w:t>
      </w:r>
      <w:r w:rsidR="001719A2">
        <w:t>that request schedules. Forward all meeting schedule changes</w:t>
      </w:r>
      <w:r w:rsidR="007F4F45">
        <w:t xml:space="preserve"> with</w:t>
      </w:r>
      <w:r w:rsidR="001719A2">
        <w:t xml:space="preserve"> updates </w:t>
      </w:r>
      <w:r w:rsidR="003D768D">
        <w:t>and modifications to the PR Chair, BRSCNA webmaster, and Town Hall 2</w:t>
      </w:r>
      <w:r w:rsidR="003D0AD7">
        <w:t>.</w:t>
      </w:r>
    </w:p>
    <w:p w14:paraId="4D57107E" w14:textId="2645C202" w:rsidR="007F4F45" w:rsidRDefault="007A5BDA" w:rsidP="007F4F45">
      <w:pPr>
        <w:pStyle w:val="Heading3"/>
      </w:pPr>
      <w:r>
        <w:t>Provide updated phone line list to Town Hall 2.</w:t>
      </w:r>
    </w:p>
    <w:p w14:paraId="2C591A30" w14:textId="298C9110" w:rsidR="007A5BDA" w:rsidRDefault="00895677" w:rsidP="007A5BDA">
      <w:pPr>
        <w:pStyle w:val="Heading3"/>
      </w:pPr>
      <w:r>
        <w:t>All Phone Line Volunteers must be trained.</w:t>
      </w:r>
    </w:p>
    <w:p w14:paraId="47F8F9E7" w14:textId="3D79F38D" w:rsidR="00895677" w:rsidRDefault="00667CB9" w:rsidP="00895677">
      <w:pPr>
        <w:pStyle w:val="Heading3"/>
      </w:pPr>
      <w:r>
        <w:t xml:space="preserve">Annual “Poster Day” training and distribution throughout the WRASCNA </w:t>
      </w:r>
      <w:r w:rsidR="005A2BAA">
        <w:t>area.  We are also continuing to have follow-up training and distribution days for any group/members that were not able to attend the annual “Poster Day” event.</w:t>
      </w:r>
    </w:p>
    <w:p w14:paraId="1DC00B24" w14:textId="00AFC472" w:rsidR="005A2BAA" w:rsidRDefault="00330D5F" w:rsidP="005A2BAA">
      <w:pPr>
        <w:pStyle w:val="Heading3"/>
      </w:pPr>
      <w:r>
        <w:t xml:space="preserve">Special line items </w:t>
      </w:r>
      <w:r w:rsidR="00547EAB">
        <w:t>in the budget</w:t>
      </w:r>
      <w:r w:rsidR="00385B8F">
        <w:t xml:space="preserve"> </w:t>
      </w:r>
      <w:r w:rsidR="00547EAB">
        <w:t>for purchasing literature to be placed at various locations in the community</w:t>
      </w:r>
      <w:r w:rsidR="00524640">
        <w:t xml:space="preserve"> (i.e. IBH, UMADAOP/</w:t>
      </w:r>
      <w:r w:rsidR="00B7667C">
        <w:t>Church on</w:t>
      </w:r>
      <w:r w:rsidR="00524640">
        <w:t xml:space="preserve"> the BLVD/ Urban League</w:t>
      </w:r>
      <w:r w:rsidR="00822778">
        <w:t>, etc.) and</w:t>
      </w:r>
      <w:r w:rsidR="00B7667C">
        <w:t xml:space="preserve"> </w:t>
      </w:r>
      <w:r w:rsidR="00822778">
        <w:t>events</w:t>
      </w:r>
      <w:r w:rsidR="00B7667C">
        <w:t xml:space="preserve"> </w:t>
      </w:r>
      <w:r w:rsidR="00822778">
        <w:t>like “Break the Cycle of Addiction Luncheon</w:t>
      </w:r>
      <w:r w:rsidR="00B7667C">
        <w:t xml:space="preserve">” or ARC </w:t>
      </w:r>
      <w:proofErr w:type="spellStart"/>
      <w:r w:rsidR="00B7667C">
        <w:t>Recoveryfest</w:t>
      </w:r>
      <w:proofErr w:type="spellEnd"/>
      <w:r w:rsidR="00B7667C">
        <w:t>.</w:t>
      </w:r>
    </w:p>
    <w:p w14:paraId="528FC1B0" w14:textId="77777777" w:rsidR="00703443" w:rsidRDefault="00703443" w:rsidP="00703443"/>
    <w:p w14:paraId="4BA5DBF3" w14:textId="77777777" w:rsidR="00703443" w:rsidRDefault="00703443" w:rsidP="00703443"/>
    <w:p w14:paraId="06F18EDA" w14:textId="77777777" w:rsidR="00703443" w:rsidRDefault="00703443" w:rsidP="00703443"/>
    <w:p w14:paraId="6263703D" w14:textId="77777777" w:rsidR="001D2EE2" w:rsidRDefault="001D2EE2" w:rsidP="00703443"/>
    <w:p w14:paraId="269D64B2" w14:textId="4C187C40" w:rsidR="00703443" w:rsidRPr="00611EE0" w:rsidRDefault="00611EE0" w:rsidP="00703443">
      <w:pPr>
        <w:rPr>
          <w:i/>
          <w:iCs/>
        </w:rPr>
      </w:pPr>
      <w:r w:rsidRPr="00611EE0">
        <w:rPr>
          <w:i/>
          <w:iCs/>
        </w:rPr>
        <w:t>(Continued from Pg. 25)</w:t>
      </w:r>
    </w:p>
    <w:p w14:paraId="0D5E6F08" w14:textId="1E6A1C40" w:rsidR="009036AB" w:rsidRDefault="00DC24FB" w:rsidP="00DC24FB">
      <w:pPr>
        <w:pStyle w:val="Heading2"/>
        <w:rPr>
          <w:b w:val="0"/>
          <w:bCs w:val="0"/>
          <w:u w:val="single"/>
        </w:rPr>
      </w:pPr>
      <w:r w:rsidRPr="00DC24FB">
        <w:rPr>
          <w:b w:val="0"/>
          <w:bCs w:val="0"/>
          <w:u w:val="single"/>
        </w:rPr>
        <w:t>Meeting Times and Membership</w:t>
      </w:r>
    </w:p>
    <w:p w14:paraId="02A8FDFA" w14:textId="4439FC34" w:rsidR="00DC24FB" w:rsidRDefault="00770016" w:rsidP="00DC24FB">
      <w:pPr>
        <w:pStyle w:val="Heading3"/>
      </w:pPr>
      <w:r>
        <w:t>PR subcommi</w:t>
      </w:r>
      <w:r w:rsidR="00835F4A">
        <w:t>ttee will meet every 3</w:t>
      </w:r>
      <w:r w:rsidR="00835F4A" w:rsidRPr="00835F4A">
        <w:rPr>
          <w:vertAlign w:val="superscript"/>
        </w:rPr>
        <w:t>rd</w:t>
      </w:r>
      <w:r w:rsidR="00835F4A">
        <w:t xml:space="preserve"> Sunday @ Emmanuel United Church of Christ @ 1:00P.M...</w:t>
      </w:r>
    </w:p>
    <w:p w14:paraId="656FB84A" w14:textId="19A4108C" w:rsidR="00835F4A" w:rsidRDefault="00835F4A" w:rsidP="00835F4A">
      <w:pPr>
        <w:pStyle w:val="Heading3"/>
      </w:pPr>
      <w:r>
        <w:t xml:space="preserve">Membership for the PR subcommittee is open to all members of the WRASCN area.  </w:t>
      </w:r>
    </w:p>
    <w:p w14:paraId="2633C92F" w14:textId="36EB9051" w:rsidR="00670F5A" w:rsidRDefault="00670F5A" w:rsidP="00670F5A">
      <w:pPr>
        <w:pStyle w:val="Heading3"/>
      </w:pPr>
      <w:r>
        <w:t>The PR Chair must attend the WRASCNA Area Meeting.  It is also suggested that other members of the subcommittee attend when possible.</w:t>
      </w:r>
    </w:p>
    <w:p w14:paraId="1DA0417B" w14:textId="1C458F9B" w:rsidR="00703443" w:rsidRPr="007D722A" w:rsidRDefault="007D722A" w:rsidP="00611EE0">
      <w:pPr>
        <w:pStyle w:val="Heading2"/>
        <w:rPr>
          <w:b w:val="0"/>
          <w:bCs w:val="0"/>
          <w:u w:val="single"/>
        </w:rPr>
      </w:pPr>
      <w:r w:rsidRPr="007D722A">
        <w:rPr>
          <w:b w:val="0"/>
          <w:bCs w:val="0"/>
          <w:u w:val="single"/>
        </w:rPr>
        <w:t>Voting Participants and Procedures</w:t>
      </w:r>
    </w:p>
    <w:p w14:paraId="259D60D0" w14:textId="1B74F2D5" w:rsidR="00703443" w:rsidRDefault="002648CC" w:rsidP="002648CC">
      <w:pPr>
        <w:pStyle w:val="Heading3"/>
      </w:pPr>
      <w:r>
        <w:t>Voting at all PR Subcommittee meetings will include all members of the subcommittee present at the time of the meeting.</w:t>
      </w:r>
    </w:p>
    <w:p w14:paraId="112CFEE0" w14:textId="26A17CAE" w:rsidR="002648CC" w:rsidRDefault="002648CC" w:rsidP="002648CC">
      <w:pPr>
        <w:pStyle w:val="Heading3"/>
      </w:pPr>
      <w:r>
        <w:t>Subcommittee members must have attended 2 consecutive monthly subco</w:t>
      </w:r>
      <w:r w:rsidR="00BE09D8">
        <w:t>mmittee meetings to be able to vote.</w:t>
      </w:r>
    </w:p>
    <w:p w14:paraId="4F304AFB" w14:textId="721DB730" w:rsidR="00BE09D8" w:rsidRPr="00BE09D8" w:rsidRDefault="00BE09D8" w:rsidP="00BE09D8">
      <w:pPr>
        <w:pStyle w:val="Heading3"/>
      </w:pPr>
      <w:r>
        <w:t>All voting will be decided by a simple majority.</w:t>
      </w:r>
    </w:p>
    <w:p w14:paraId="558E740C" w14:textId="1A6E22EF" w:rsidR="00703443" w:rsidRDefault="00BE09D8" w:rsidP="00BE09D8">
      <w:pPr>
        <w:pStyle w:val="Heading2"/>
        <w:rPr>
          <w:b w:val="0"/>
          <w:bCs w:val="0"/>
          <w:u w:val="single"/>
        </w:rPr>
      </w:pPr>
      <w:r w:rsidRPr="00BE09D8">
        <w:rPr>
          <w:b w:val="0"/>
          <w:bCs w:val="0"/>
          <w:u w:val="single"/>
        </w:rPr>
        <w:t>Qualifications Required to Perform PR Duties</w:t>
      </w:r>
    </w:p>
    <w:p w14:paraId="1E47719C" w14:textId="40BD37D1" w:rsidR="00BE09D8" w:rsidRPr="00BE09D8" w:rsidRDefault="001F1FFB" w:rsidP="00BE09D8">
      <w:pPr>
        <w:pStyle w:val="Heading3"/>
      </w:pPr>
      <w:r>
        <w:t>Understanding, practice, and experience with the 12 Steps, 12 Traditions, and 12 Concepts of Narcotics Anonymous.</w:t>
      </w:r>
    </w:p>
    <w:p w14:paraId="7F3A6733" w14:textId="6EA27A71" w:rsidR="00703443" w:rsidRDefault="001F1FFB" w:rsidP="001F1FFB">
      <w:pPr>
        <w:pStyle w:val="Heading3"/>
      </w:pPr>
      <w:r>
        <w:t>A Narcotics Anonymous Sponsor.</w:t>
      </w:r>
    </w:p>
    <w:p w14:paraId="3D1CF77C" w14:textId="10AC01D4" w:rsidR="001F1FFB" w:rsidRDefault="001F1FFB" w:rsidP="001F1FFB">
      <w:pPr>
        <w:pStyle w:val="Heading3"/>
      </w:pPr>
      <w:r>
        <w:t>A clear commitment to</w:t>
      </w:r>
      <w:r w:rsidR="000C7E96">
        <w:t xml:space="preserve"> NA,</w:t>
      </w:r>
      <w:r>
        <w:t xml:space="preserve"> and reference to NA only</w:t>
      </w:r>
      <w:r w:rsidR="000C7E96">
        <w:t>, and no other outside fellowship or groups when performing PR duties.</w:t>
      </w:r>
    </w:p>
    <w:p w14:paraId="657F845A" w14:textId="4809143A" w:rsidR="000C7E96" w:rsidRDefault="0098567F" w:rsidP="000C7E96">
      <w:pPr>
        <w:pStyle w:val="Heading3"/>
      </w:pPr>
      <w:r>
        <w:t xml:space="preserve">The willingness to </w:t>
      </w:r>
      <w:r w:rsidR="00303908">
        <w:t>commit the time and resources necessary to carry an effective message of NA and adhere to the 4</w:t>
      </w:r>
      <w:r w:rsidR="00303908" w:rsidRPr="00303908">
        <w:rPr>
          <w:vertAlign w:val="superscript"/>
        </w:rPr>
        <w:t>th</w:t>
      </w:r>
      <w:r w:rsidR="00303908">
        <w:t xml:space="preserve"> concept.</w:t>
      </w:r>
    </w:p>
    <w:p w14:paraId="50EE0EA3" w14:textId="02EE3DB8" w:rsidR="00303908" w:rsidRDefault="00D00A56" w:rsidP="00303908">
      <w:pPr>
        <w:pStyle w:val="Heading3"/>
      </w:pPr>
      <w:r>
        <w:t xml:space="preserve">Any PR duties requiring face-to-face meetings with the public should include at least two qualified members who are present at the time of </w:t>
      </w:r>
      <w:r w:rsidR="009C7F4A">
        <w:t xml:space="preserve">a </w:t>
      </w:r>
      <w:r>
        <w:t>meeting.  One of which must have 2 years clean tim</w:t>
      </w:r>
      <w:r w:rsidR="009C7F4A">
        <w:t>e minimum, and others must have at least 6 months.</w:t>
      </w:r>
    </w:p>
    <w:p w14:paraId="24A5E071" w14:textId="01994D3D" w:rsidR="009C7F4A" w:rsidRDefault="009C7F4A" w:rsidP="009C7F4A">
      <w:pPr>
        <w:pStyle w:val="Heading3"/>
      </w:pPr>
      <w:r>
        <w:t xml:space="preserve">The Chairperson must have 2 </w:t>
      </w:r>
      <w:r w:rsidR="00630827">
        <w:t>years’</w:t>
      </w:r>
      <w:r>
        <w:t xml:space="preserve"> clean time</w:t>
      </w:r>
      <w:r w:rsidR="00630827">
        <w:t xml:space="preserve">.  </w:t>
      </w:r>
      <w:r w:rsidR="009B5CD7">
        <w:t xml:space="preserve">The </w:t>
      </w:r>
      <w:r w:rsidR="00630827">
        <w:t xml:space="preserve">Treasurer must have 1 year, and secretary 6 </w:t>
      </w:r>
      <w:r w:rsidR="009B5CD7">
        <w:t>months’ clean time</w:t>
      </w:r>
      <w:r w:rsidR="00630827">
        <w:t>.</w:t>
      </w:r>
    </w:p>
    <w:p w14:paraId="100727FB" w14:textId="04E6C3E6" w:rsidR="009B5CD7" w:rsidRDefault="004874CD" w:rsidP="009B5CD7">
      <w:pPr>
        <w:pStyle w:val="Heading3"/>
      </w:pPr>
      <w:r>
        <w:t>An addict needs to have at least 1 day clean to join the PR Subcommittee.</w:t>
      </w:r>
    </w:p>
    <w:p w14:paraId="1EDB3FBE" w14:textId="67635C6C" w:rsidR="001D2EE2" w:rsidRPr="001D2EE2" w:rsidRDefault="004874CD" w:rsidP="001D2EE2">
      <w:pPr>
        <w:pStyle w:val="Heading3"/>
      </w:pPr>
      <w:r>
        <w:t>Phone line duties also require brief training of material provided by Regional PR.</w:t>
      </w:r>
    </w:p>
    <w:p w14:paraId="52828C69" w14:textId="64716BC3" w:rsidR="004874CD" w:rsidRDefault="004874CD" w:rsidP="004874CD">
      <w:pPr>
        <w:pStyle w:val="Heading3"/>
      </w:pPr>
      <w:r>
        <w:t>PR sub members shall maintain personal anonymity at the level of press,</w:t>
      </w:r>
      <w:r w:rsidR="00472FC9">
        <w:t xml:space="preserve"> radio, film</w:t>
      </w:r>
      <w:r w:rsidR="00EC582B">
        <w:t>s</w:t>
      </w:r>
      <w:r w:rsidR="00472FC9">
        <w:t>.</w:t>
      </w:r>
    </w:p>
    <w:p w14:paraId="689F0C67" w14:textId="77777777" w:rsidR="009C7ACF" w:rsidRDefault="009C7ACF" w:rsidP="009C7ACF"/>
    <w:p w14:paraId="31E0423C" w14:textId="6B9065F4" w:rsidR="009C7ACF" w:rsidRDefault="009C7ACF" w:rsidP="009C7ACF">
      <w:pPr>
        <w:rPr>
          <w:i/>
          <w:iCs/>
        </w:rPr>
      </w:pPr>
      <w:r w:rsidRPr="009C7ACF">
        <w:rPr>
          <w:i/>
          <w:iCs/>
        </w:rPr>
        <w:t>(Continued from Pg. 26)</w:t>
      </w:r>
    </w:p>
    <w:p w14:paraId="3DCA37E5" w14:textId="09BE1217" w:rsidR="009C7ACF" w:rsidRDefault="009D5876" w:rsidP="00126ADE">
      <w:pPr>
        <w:pStyle w:val="Heading2"/>
        <w:rPr>
          <w:b w:val="0"/>
          <w:bCs w:val="0"/>
          <w:u w:val="single"/>
        </w:rPr>
      </w:pPr>
      <w:r w:rsidRPr="009D5876">
        <w:rPr>
          <w:b w:val="0"/>
          <w:bCs w:val="0"/>
          <w:u w:val="single"/>
        </w:rPr>
        <w:t>PR Budget</w:t>
      </w:r>
    </w:p>
    <w:p w14:paraId="3DC927A5" w14:textId="1AE9A90E" w:rsidR="009D5876" w:rsidRDefault="009D5876" w:rsidP="009D5876">
      <w:pPr>
        <w:pStyle w:val="Heading3"/>
      </w:pPr>
      <w:r>
        <w:t>$2,172</w:t>
      </w:r>
      <w:r w:rsidR="00F9407F">
        <w:t>.00 for Meeting Schedules.</w:t>
      </w:r>
    </w:p>
    <w:p w14:paraId="5F410DBD" w14:textId="7398672B" w:rsidR="00F9407F" w:rsidRDefault="00F9407F" w:rsidP="00F9407F">
      <w:pPr>
        <w:pStyle w:val="Heading3"/>
      </w:pPr>
      <w:r>
        <w:t>$600.00 for IP’s Community Literature Racks</w:t>
      </w:r>
      <w:r w:rsidR="00242BD3">
        <w:t>.</w:t>
      </w:r>
    </w:p>
    <w:p w14:paraId="70F33C36" w14:textId="6F47FA0C" w:rsidR="00242BD3" w:rsidRDefault="00242BD3" w:rsidP="00242BD3">
      <w:pPr>
        <w:pStyle w:val="Heading3"/>
      </w:pPr>
      <w:r>
        <w:t>$184.00 Hope Line Posters.</w:t>
      </w:r>
    </w:p>
    <w:p w14:paraId="2878A7BD" w14:textId="36AD5247" w:rsidR="00242BD3" w:rsidRDefault="00242BD3" w:rsidP="00242BD3">
      <w:pPr>
        <w:pStyle w:val="Heading3"/>
      </w:pPr>
      <w:r>
        <w:t>$150.00 Event Table Rental</w:t>
      </w:r>
      <w:r w:rsidR="00824214">
        <w:t>.</w:t>
      </w:r>
    </w:p>
    <w:p w14:paraId="7DECA546" w14:textId="6750978F" w:rsidR="00824214" w:rsidRDefault="00824214" w:rsidP="00824214">
      <w:pPr>
        <w:pStyle w:val="Heading3"/>
      </w:pPr>
      <w:r>
        <w:t>Total Budget: $</w:t>
      </w:r>
      <w:r w:rsidR="00BE378D">
        <w:t>3,106.00</w:t>
      </w:r>
    </w:p>
    <w:p w14:paraId="5703CD5C" w14:textId="77777777" w:rsidR="00BE378D" w:rsidRDefault="00BE378D" w:rsidP="00BE378D"/>
    <w:p w14:paraId="7D3F3181" w14:textId="77777777" w:rsidR="00BE378D" w:rsidRDefault="00BE378D" w:rsidP="00BE378D"/>
    <w:p w14:paraId="50EBA444" w14:textId="77777777" w:rsidR="00BE378D" w:rsidRDefault="00BE378D" w:rsidP="00BE378D"/>
    <w:p w14:paraId="3A2E1684" w14:textId="77777777" w:rsidR="00BE378D" w:rsidRDefault="00BE378D" w:rsidP="00BE378D"/>
    <w:p w14:paraId="69F79BD5" w14:textId="77777777" w:rsidR="00BE378D" w:rsidRDefault="00BE378D" w:rsidP="00BE378D"/>
    <w:p w14:paraId="49CF8794" w14:textId="77777777" w:rsidR="00BE378D" w:rsidRDefault="00BE378D" w:rsidP="00BE378D"/>
    <w:p w14:paraId="0E0D8FC7" w14:textId="77777777" w:rsidR="00BE378D" w:rsidRDefault="00BE378D" w:rsidP="00BE378D"/>
    <w:p w14:paraId="049BBA5D" w14:textId="77777777" w:rsidR="00BE378D" w:rsidRDefault="00BE378D" w:rsidP="00BE378D"/>
    <w:p w14:paraId="45DA8E03" w14:textId="77777777" w:rsidR="00BE378D" w:rsidRDefault="00BE378D" w:rsidP="00BE378D"/>
    <w:p w14:paraId="0B04F56F" w14:textId="77777777" w:rsidR="00BE378D" w:rsidRDefault="00BE378D" w:rsidP="00BE378D"/>
    <w:p w14:paraId="6A1FC92D" w14:textId="77777777" w:rsidR="00BE378D" w:rsidRDefault="00BE378D" w:rsidP="00BE378D"/>
    <w:p w14:paraId="1FFB93FC" w14:textId="77777777" w:rsidR="00BE378D" w:rsidRDefault="00BE378D" w:rsidP="00BE378D"/>
    <w:p w14:paraId="0136C58B" w14:textId="77777777" w:rsidR="00BE378D" w:rsidRDefault="00BE378D" w:rsidP="00BE378D"/>
    <w:p w14:paraId="4DAB27D7" w14:textId="77777777" w:rsidR="00BE378D" w:rsidRDefault="00BE378D" w:rsidP="00BE378D"/>
    <w:p w14:paraId="19644729" w14:textId="77777777" w:rsidR="00BE378D" w:rsidRDefault="00BE378D" w:rsidP="00BE378D"/>
    <w:p w14:paraId="2DF68783" w14:textId="77777777" w:rsidR="00BE378D" w:rsidRDefault="00BE378D" w:rsidP="00BE378D"/>
    <w:p w14:paraId="18F400CF" w14:textId="77777777" w:rsidR="00BE378D" w:rsidRDefault="00BE378D" w:rsidP="00BE378D"/>
    <w:p w14:paraId="349043A4" w14:textId="77777777" w:rsidR="00BE378D" w:rsidRDefault="00BE378D" w:rsidP="00BE378D"/>
    <w:p w14:paraId="459FBC95" w14:textId="77777777" w:rsidR="00BE378D" w:rsidRDefault="00BE378D" w:rsidP="00BE378D"/>
    <w:p w14:paraId="6B41D8CC" w14:textId="77777777" w:rsidR="00BE378D" w:rsidRDefault="00BE378D" w:rsidP="00BE378D"/>
    <w:p w14:paraId="7C5E421C" w14:textId="1C65FD8D" w:rsidR="00BE378D" w:rsidRDefault="00BE378D" w:rsidP="00BE378D">
      <w:pPr>
        <w:rPr>
          <w:i/>
          <w:iCs/>
        </w:rPr>
      </w:pPr>
      <w:r w:rsidRPr="00BE378D">
        <w:rPr>
          <w:i/>
          <w:iCs/>
        </w:rPr>
        <w:t>(Continued from Pg. 27)</w:t>
      </w:r>
    </w:p>
    <w:p w14:paraId="5B04DCD0" w14:textId="3BFADDA2" w:rsidR="00BE378D" w:rsidRDefault="00057A2A" w:rsidP="00BE378D">
      <w:pPr>
        <w:pStyle w:val="Heading1"/>
      </w:pPr>
      <w:r>
        <w:t>Activities subcommittee GUIDELINES</w:t>
      </w:r>
    </w:p>
    <w:p w14:paraId="6923659A" w14:textId="0CC9CE37" w:rsidR="008823F2" w:rsidRDefault="00731D5C" w:rsidP="008823F2">
      <w:r>
        <w:t xml:space="preserve">The </w:t>
      </w:r>
      <w:r w:rsidR="00A4439B">
        <w:t>Activities Subcommittee Guidelines shall entail:</w:t>
      </w:r>
    </w:p>
    <w:p w14:paraId="4764A10A" w14:textId="7A4DE907" w:rsidR="00A4439B" w:rsidRDefault="00A4439B" w:rsidP="00A4439B">
      <w:pPr>
        <w:pStyle w:val="Heading2"/>
        <w:rPr>
          <w:b w:val="0"/>
          <w:bCs w:val="0"/>
          <w:u w:val="single"/>
        </w:rPr>
      </w:pPr>
      <w:r w:rsidRPr="00A4439B">
        <w:rPr>
          <w:b w:val="0"/>
          <w:bCs w:val="0"/>
          <w:u w:val="single"/>
        </w:rPr>
        <w:t>Definitions and Purpose of the Subcommittee</w:t>
      </w:r>
    </w:p>
    <w:p w14:paraId="6939B2C0" w14:textId="232A1EFC" w:rsidR="00A4439B" w:rsidRDefault="00EB163A" w:rsidP="00A4439B">
      <w:pPr>
        <w:pStyle w:val="Heading3"/>
      </w:pPr>
      <w:r>
        <w:t>The WRASCNA Activities Subcommittee is a volunteer group of Narcotics Anonymous members dedicated to providing the WRASCNA Area with recovery-oriented events and merchandise.</w:t>
      </w:r>
    </w:p>
    <w:p w14:paraId="1455120A" w14:textId="3950D597" w:rsidR="00EB163A" w:rsidRDefault="00A708E1" w:rsidP="00EB163A">
      <w:pPr>
        <w:pStyle w:val="Heading3"/>
      </w:pPr>
      <w:r>
        <w:t>The WRASCNA Activities Subcommittee is made up of Narcotics Anonymous members who attend subcommittee meetin</w:t>
      </w:r>
      <w:r w:rsidR="0086276C">
        <w:t>gs and identify themselves as members of the WRASCNA Activities Subcommittee.</w:t>
      </w:r>
    </w:p>
    <w:p w14:paraId="1823D4B3" w14:textId="3D8543BF" w:rsidR="007F72F3" w:rsidRPr="007F72F3" w:rsidRDefault="007F72F3" w:rsidP="007F72F3">
      <w:pPr>
        <w:pStyle w:val="Heading3"/>
      </w:pPr>
      <w:r>
        <w:t>All acti</w:t>
      </w:r>
      <w:r w:rsidR="00D23CB0">
        <w:t xml:space="preserve">vities are intended to be “FUN-raisers” that promote unity among the members </w:t>
      </w:r>
      <w:r w:rsidR="00B33C7A">
        <w:t xml:space="preserve">of our fellowship.  The WRASCNA Activities Subcommittee may elect to hold special fundraisers designed to raise money for a </w:t>
      </w:r>
      <w:r w:rsidR="00990ECE">
        <w:t>designated Narcotics Anonymous purpose such as OCNA, or any other NA activity.</w:t>
      </w:r>
    </w:p>
    <w:p w14:paraId="5ABBAF26" w14:textId="1131122D" w:rsidR="00703443" w:rsidRDefault="00D60D1E" w:rsidP="00AD415E">
      <w:pPr>
        <w:pStyle w:val="Heading3"/>
      </w:pPr>
      <w:r>
        <w:t xml:space="preserve">This Subcommittee of the </w:t>
      </w:r>
      <w:r w:rsidR="0085250C">
        <w:t xml:space="preserve">WRASCNA Area </w:t>
      </w:r>
      <w:r>
        <w:t xml:space="preserve">will effectively </w:t>
      </w:r>
      <w:r w:rsidR="001C5B1D">
        <w:t>communicate and cooperate with WRASCNA as a whole.</w:t>
      </w:r>
      <w:r w:rsidR="00484D83">
        <w:t xml:space="preserve">  WRASCNA</w:t>
      </w:r>
      <w:r w:rsidR="0085250C">
        <w:t xml:space="preserve"> Activities Subcommittee meetings are open to all members of NA Fellowship.</w:t>
      </w:r>
    </w:p>
    <w:p w14:paraId="6AFFF8D8" w14:textId="208ADC9F" w:rsidR="00D229EA" w:rsidRPr="00D229EA" w:rsidRDefault="00B01C0D" w:rsidP="00D229EA">
      <w:pPr>
        <w:pStyle w:val="Heading3"/>
      </w:pPr>
      <w:r>
        <w:t>In all proceedings, this subcommittee shall adhere to The Twelve Traditions</w:t>
      </w:r>
      <w:r w:rsidR="00B0675E">
        <w:t xml:space="preserve"> of </w:t>
      </w:r>
      <w:r w:rsidR="00CD1979">
        <w:t>NA, The</w:t>
      </w:r>
      <w:r w:rsidR="00B0675E">
        <w:t xml:space="preserve"> Twelve Concepts of Service of NA, </w:t>
      </w:r>
      <w:r w:rsidR="008D37F4">
        <w:t>and the resources available from “A Guide to Local Service”</w:t>
      </w:r>
      <w:r w:rsidR="00C07E70">
        <w:t>.</w:t>
      </w:r>
    </w:p>
    <w:p w14:paraId="2899D68C" w14:textId="66D4C89E" w:rsidR="00CD1979" w:rsidRDefault="00CD1979" w:rsidP="00CD1979">
      <w:pPr>
        <w:pStyle w:val="Heading2"/>
        <w:rPr>
          <w:b w:val="0"/>
          <w:bCs w:val="0"/>
          <w:u w:val="single"/>
        </w:rPr>
      </w:pPr>
      <w:r w:rsidRPr="00CD1979">
        <w:rPr>
          <w:b w:val="0"/>
          <w:bCs w:val="0"/>
          <w:u w:val="single"/>
        </w:rPr>
        <w:t>Functions of the WRASCNA Activities Subcommittee</w:t>
      </w:r>
    </w:p>
    <w:p w14:paraId="103F2164" w14:textId="3C02A1EE" w:rsidR="00CD1979" w:rsidRDefault="006B3BF9" w:rsidP="002D097F">
      <w:pPr>
        <w:pStyle w:val="Heading3"/>
      </w:pPr>
      <w:r>
        <w:t>Holds regularly scheduled meetings every month.</w:t>
      </w:r>
    </w:p>
    <w:p w14:paraId="5B35700D" w14:textId="6944AE45" w:rsidR="006B3BF9" w:rsidRDefault="006B3BF9" w:rsidP="006B3BF9">
      <w:pPr>
        <w:pStyle w:val="Heading3"/>
      </w:pPr>
      <w:r>
        <w:t xml:space="preserve">Communicates and disburses </w:t>
      </w:r>
      <w:r w:rsidR="00780890">
        <w:t>all information</w:t>
      </w:r>
      <w:r w:rsidR="00B92E19">
        <w:t xml:space="preserve"> available to and obtained from subcommittee members.</w:t>
      </w:r>
    </w:p>
    <w:p w14:paraId="14AAFB17" w14:textId="1A1E7B0B" w:rsidR="00B92E19" w:rsidRDefault="00B92E19" w:rsidP="00B92E19">
      <w:pPr>
        <w:pStyle w:val="Heading3"/>
      </w:pPr>
      <w:r>
        <w:t>Distributes fliers to all groups via WRASCNA Area Service Meetings.</w:t>
      </w:r>
    </w:p>
    <w:p w14:paraId="58F553DE" w14:textId="041A0194" w:rsidR="00B92E19" w:rsidRDefault="00B92E19" w:rsidP="00B92E19">
      <w:pPr>
        <w:pStyle w:val="Heading3"/>
      </w:pPr>
      <w:r>
        <w:t>Coordinates the development of new events at the area level.</w:t>
      </w:r>
    </w:p>
    <w:p w14:paraId="4BF3FD5A" w14:textId="2543E7F9" w:rsidR="00B92E19" w:rsidRDefault="002F7179" w:rsidP="002F7179">
      <w:pPr>
        <w:pStyle w:val="Heading3"/>
      </w:pPr>
      <w:r>
        <w:t>Assists other NA service bodies upon their request, if possible.</w:t>
      </w:r>
    </w:p>
    <w:p w14:paraId="2663F017" w14:textId="2C5F474F" w:rsidR="002F7179" w:rsidRDefault="002F7179" w:rsidP="002F7179">
      <w:pPr>
        <w:pStyle w:val="Heading3"/>
      </w:pPr>
      <w:r>
        <w:t>Elects and</w:t>
      </w:r>
      <w:r w:rsidR="00647956">
        <w:t>/or appoints members to fulfill the needs of the subcommittee.</w:t>
      </w:r>
    </w:p>
    <w:p w14:paraId="437BF9ED" w14:textId="09B7A681" w:rsidR="00647956" w:rsidRDefault="00647956" w:rsidP="00647956">
      <w:pPr>
        <w:pStyle w:val="Heading3"/>
      </w:pPr>
      <w:r>
        <w:t>Provides fun functions for members of the NA Fellowship.</w:t>
      </w:r>
    </w:p>
    <w:p w14:paraId="3791254E" w14:textId="4728AEB8" w:rsidR="00D229EA" w:rsidRPr="00231D89" w:rsidRDefault="00231D89" w:rsidP="00D229EA">
      <w:pPr>
        <w:rPr>
          <w:i/>
          <w:iCs/>
        </w:rPr>
      </w:pPr>
      <w:r w:rsidRPr="00231D89">
        <w:rPr>
          <w:i/>
          <w:iCs/>
        </w:rPr>
        <w:t>(Continues on Pg. 29)</w:t>
      </w:r>
    </w:p>
    <w:p w14:paraId="7D532CE9" w14:textId="75AC73C7" w:rsidR="00D229EA" w:rsidRPr="00D229EA" w:rsidRDefault="00D229EA" w:rsidP="00D229EA">
      <w:pPr>
        <w:rPr>
          <w:i/>
          <w:iCs/>
        </w:rPr>
      </w:pPr>
      <w:r w:rsidRPr="00D229EA">
        <w:rPr>
          <w:i/>
          <w:iCs/>
        </w:rPr>
        <w:t>(Continued from Pg. 28)</w:t>
      </w:r>
    </w:p>
    <w:p w14:paraId="45D78E5B" w14:textId="4540658A" w:rsidR="00647956" w:rsidRDefault="00D229EA" w:rsidP="00647956">
      <w:pPr>
        <w:pStyle w:val="Heading3"/>
      </w:pPr>
      <w:r>
        <w:t>Carries the NA message to the addict who still suffers.</w:t>
      </w:r>
    </w:p>
    <w:p w14:paraId="32B61AB8" w14:textId="2CBCEDF8" w:rsidR="00D229EA" w:rsidRDefault="00D229EA" w:rsidP="00D229EA">
      <w:pPr>
        <w:pStyle w:val="Heading3"/>
      </w:pPr>
      <w:r>
        <w:t>Maintains an archive of all subcommittee meeting minutes.</w:t>
      </w:r>
    </w:p>
    <w:p w14:paraId="207BC117" w14:textId="77777777" w:rsidR="00231D89" w:rsidRPr="00231D89" w:rsidRDefault="00231D89" w:rsidP="00231D89"/>
    <w:p w14:paraId="5702EFA9" w14:textId="4979D6C8" w:rsidR="00D229EA" w:rsidRDefault="00231D89" w:rsidP="00231D89">
      <w:pPr>
        <w:pStyle w:val="Heading2"/>
        <w:rPr>
          <w:b w:val="0"/>
          <w:bCs w:val="0"/>
          <w:u w:val="single"/>
        </w:rPr>
      </w:pPr>
      <w:r w:rsidRPr="00231D89">
        <w:rPr>
          <w:b w:val="0"/>
          <w:bCs w:val="0"/>
          <w:u w:val="single"/>
        </w:rPr>
        <w:t>Structure of Elected Positions</w:t>
      </w:r>
    </w:p>
    <w:p w14:paraId="350CE195" w14:textId="30244FA7" w:rsidR="00231D89" w:rsidRDefault="00BC2C4B" w:rsidP="00231D89">
      <w:pPr>
        <w:pStyle w:val="Heading3"/>
      </w:pPr>
      <w:r>
        <w:t xml:space="preserve">The elected positions of the WRASCNA Activities Subcommittee </w:t>
      </w:r>
      <w:r w:rsidR="00443CBF">
        <w:t>are</w:t>
      </w:r>
      <w:r>
        <w:t xml:space="preserve"> Chairperson, Vice-Chairperson, Secretary, and Treasurer.</w:t>
      </w:r>
    </w:p>
    <w:p w14:paraId="5C37FDFF" w14:textId="0CFCAE8A" w:rsidR="00BC2C4B" w:rsidRDefault="00443CBF" w:rsidP="00BC2C4B">
      <w:pPr>
        <w:pStyle w:val="Heading3"/>
      </w:pPr>
      <w:r>
        <w:t>The Chairperson is elected by WRASCNA</w:t>
      </w:r>
      <w:r w:rsidR="009612FD">
        <w:t>.  The Activities Subcommittee shall hold elections to fill all other positions.</w:t>
      </w:r>
    </w:p>
    <w:p w14:paraId="7D1A5B1B" w14:textId="278C7622" w:rsidR="009612FD" w:rsidRDefault="00063347" w:rsidP="009612FD">
      <w:pPr>
        <w:pStyle w:val="Heading3"/>
      </w:pPr>
      <w:r>
        <w:t xml:space="preserve">If an elected Subcommittee member becomes unable to discharge the duties of that position, a successor shall be named by the Activities </w:t>
      </w:r>
      <w:r w:rsidR="00D845C8">
        <w:t xml:space="preserve">Chairperson and approved by the Subcommittee at the next Activities Subcommittee business meeting.  Should the Activities Chairperson be unable to discharge the duties of the position, the Activities </w:t>
      </w:r>
      <w:r w:rsidR="00C04336">
        <w:t>Vice-Chairperson will automatically</w:t>
      </w:r>
      <w:r w:rsidR="00ED5686">
        <w:t xml:space="preserve"> </w:t>
      </w:r>
      <w:r w:rsidR="00C04336">
        <w:t>assume</w:t>
      </w:r>
      <w:r w:rsidR="00ED5686">
        <w:t xml:space="preserve"> </w:t>
      </w:r>
      <w:r w:rsidR="00C04336">
        <w:t xml:space="preserve">the </w:t>
      </w:r>
      <w:r w:rsidR="00ED5686">
        <w:t>position</w:t>
      </w:r>
      <w:r w:rsidR="00C04336">
        <w:t xml:space="preserve"> of Chairperson until the next WRASCNA Area Service Meeting</w:t>
      </w:r>
      <w:r w:rsidR="00ED5686">
        <w:t xml:space="preserve"> where a new Activities Chairperson will be elected or appointed.</w:t>
      </w:r>
    </w:p>
    <w:p w14:paraId="5B4F44E8" w14:textId="19FBB571" w:rsidR="00A31FEC" w:rsidRDefault="00FE02F7" w:rsidP="00A31FEC">
      <w:pPr>
        <w:pStyle w:val="Heading2"/>
        <w:rPr>
          <w:b w:val="0"/>
          <w:bCs w:val="0"/>
          <w:u w:val="single"/>
        </w:rPr>
      </w:pPr>
      <w:r w:rsidRPr="001D1F08">
        <w:rPr>
          <w:b w:val="0"/>
          <w:bCs w:val="0"/>
          <w:u w:val="single"/>
        </w:rPr>
        <w:t>Q</w:t>
      </w:r>
      <w:r w:rsidR="000F6DA8" w:rsidRPr="001D1F08">
        <w:rPr>
          <w:b w:val="0"/>
          <w:bCs w:val="0"/>
          <w:u w:val="single"/>
        </w:rPr>
        <w:t>ualifications</w:t>
      </w:r>
      <w:r w:rsidR="00A31FEC">
        <w:rPr>
          <w:b w:val="0"/>
          <w:bCs w:val="0"/>
          <w:u w:val="single"/>
        </w:rPr>
        <w:t>/</w:t>
      </w:r>
      <w:r w:rsidR="000F6DA8" w:rsidRPr="001D1F08">
        <w:rPr>
          <w:b w:val="0"/>
          <w:bCs w:val="0"/>
          <w:u w:val="single"/>
        </w:rPr>
        <w:t xml:space="preserve">Duties of </w:t>
      </w:r>
      <w:r w:rsidR="001D1F08" w:rsidRPr="001D1F08">
        <w:rPr>
          <w:b w:val="0"/>
          <w:bCs w:val="0"/>
          <w:u w:val="single"/>
        </w:rPr>
        <w:t xml:space="preserve">Activities Subcommittee </w:t>
      </w:r>
      <w:r w:rsidR="00D72C57">
        <w:rPr>
          <w:b w:val="0"/>
          <w:bCs w:val="0"/>
          <w:u w:val="single"/>
        </w:rPr>
        <w:t>Chairperson</w:t>
      </w:r>
    </w:p>
    <w:p w14:paraId="220D79E3" w14:textId="3DB90F2D" w:rsidR="00A31FEC" w:rsidRDefault="00EE1AD8" w:rsidP="00EE1AD8">
      <w:pPr>
        <w:pStyle w:val="Heading3"/>
      </w:pPr>
      <w:r>
        <w:t>Elected by WRASCNA</w:t>
      </w:r>
      <w:r w:rsidR="00405B5A">
        <w:t>, the Chairperson shall fulfill the WRASCNA requirements of an elected Subcommittee Chairperson.</w:t>
      </w:r>
    </w:p>
    <w:p w14:paraId="22B19023" w14:textId="09C6595E" w:rsidR="00405B5A" w:rsidRDefault="00247875" w:rsidP="00405B5A">
      <w:pPr>
        <w:pStyle w:val="Heading3"/>
      </w:pPr>
      <w:r>
        <w:t>Attends each WRASCNA Area Service meeting and provides written reports of the Subcommittee activit</w:t>
      </w:r>
      <w:r w:rsidR="00706EA9">
        <w:t>ies.</w:t>
      </w:r>
    </w:p>
    <w:p w14:paraId="707479D0" w14:textId="28F84611" w:rsidR="00706EA9" w:rsidRDefault="00706EA9" w:rsidP="00706EA9">
      <w:pPr>
        <w:pStyle w:val="Heading3"/>
      </w:pPr>
      <w:r>
        <w:t>Prepares an agenda and maintains order at each Activities Subcommittee meeting</w:t>
      </w:r>
      <w:r w:rsidR="00236F3C">
        <w:t>.</w:t>
      </w:r>
    </w:p>
    <w:p w14:paraId="66195525" w14:textId="7CF32C3E" w:rsidR="00236F3C" w:rsidRDefault="00236F3C" w:rsidP="00236F3C">
      <w:pPr>
        <w:pStyle w:val="Heading3"/>
      </w:pPr>
      <w:r>
        <w:t>Submits yearly budget for the approval of WRASCNA.</w:t>
      </w:r>
    </w:p>
    <w:p w14:paraId="37896AA6" w14:textId="25B3A1B5" w:rsidR="001B255F" w:rsidRDefault="001B255F" w:rsidP="001B255F">
      <w:pPr>
        <w:pStyle w:val="Heading3"/>
      </w:pPr>
      <w:r>
        <w:t xml:space="preserve">Channels all money earmarked for </w:t>
      </w:r>
      <w:r w:rsidR="00DF21A1">
        <w:t>WRASCNA to</w:t>
      </w:r>
      <w:r>
        <w:t xml:space="preserve"> the WRASCNA Area Treasurer at each WRASCNA </w:t>
      </w:r>
      <w:r w:rsidR="00DF21A1">
        <w:t>Area Service meeting.</w:t>
      </w:r>
    </w:p>
    <w:p w14:paraId="00594CDA" w14:textId="7912E022" w:rsidR="00DF21A1" w:rsidRDefault="00DF21A1" w:rsidP="00DF21A1">
      <w:pPr>
        <w:pStyle w:val="Heading3"/>
      </w:pPr>
      <w:r>
        <w:t>Holds elections and/or appoints subcommittee members as needed to fulfill the needs of the Activities Subcommittee.</w:t>
      </w:r>
    </w:p>
    <w:p w14:paraId="3E7F7C75" w14:textId="00A60544" w:rsidR="00DF21A1" w:rsidRDefault="00FD7AC3" w:rsidP="00FD7AC3">
      <w:pPr>
        <w:pStyle w:val="Heading3"/>
      </w:pPr>
      <w:r>
        <w:t>Prints and Copies Fliers.</w:t>
      </w:r>
    </w:p>
    <w:p w14:paraId="28DFA505" w14:textId="77777777" w:rsidR="00FD7AC3" w:rsidRDefault="00FD7AC3" w:rsidP="00FD7AC3"/>
    <w:p w14:paraId="4369DE60" w14:textId="77777777" w:rsidR="00FD7AC3" w:rsidRDefault="00FD7AC3" w:rsidP="00FD7AC3"/>
    <w:p w14:paraId="384AD488" w14:textId="77777777" w:rsidR="00FD7AC3" w:rsidRDefault="00FD7AC3" w:rsidP="00FD7AC3"/>
    <w:p w14:paraId="021266DB" w14:textId="660FE688" w:rsidR="00FD7AC3" w:rsidRDefault="00FD7AC3" w:rsidP="00FD7AC3">
      <w:pPr>
        <w:rPr>
          <w:i/>
          <w:iCs/>
        </w:rPr>
      </w:pPr>
      <w:r w:rsidRPr="00FD7AC3">
        <w:rPr>
          <w:i/>
          <w:iCs/>
        </w:rPr>
        <w:t>(Continued from Pg. 29)</w:t>
      </w:r>
    </w:p>
    <w:p w14:paraId="42A69DFB" w14:textId="728E35B9" w:rsidR="00FD7AC3" w:rsidRDefault="00AA0B15" w:rsidP="004111D4">
      <w:pPr>
        <w:pStyle w:val="Heading2"/>
        <w:rPr>
          <w:b w:val="0"/>
          <w:bCs w:val="0"/>
          <w:u w:val="single"/>
        </w:rPr>
      </w:pPr>
      <w:r w:rsidRPr="00AA0B15">
        <w:rPr>
          <w:b w:val="0"/>
          <w:bCs w:val="0"/>
          <w:u w:val="single"/>
        </w:rPr>
        <w:t>Activities Vice-Chairperson</w:t>
      </w:r>
    </w:p>
    <w:p w14:paraId="4DCD0817" w14:textId="433E1524" w:rsidR="007A508F" w:rsidRDefault="007A508F" w:rsidP="007A508F">
      <w:pPr>
        <w:pStyle w:val="Heading3"/>
      </w:pPr>
      <w:r>
        <w:t xml:space="preserve">Elected by the WRASCNA Activities Subcommittee.  Suggested </w:t>
      </w:r>
      <w:r w:rsidR="00E02FC7">
        <w:t>1-year</w:t>
      </w:r>
      <w:r>
        <w:t xml:space="preserve"> clean time.</w:t>
      </w:r>
    </w:p>
    <w:p w14:paraId="47F672BF" w14:textId="35917A33" w:rsidR="007A508F" w:rsidRDefault="007A508F" w:rsidP="007A508F">
      <w:pPr>
        <w:pStyle w:val="Heading3"/>
      </w:pPr>
      <w:r>
        <w:t>Assumes the duties of the Chairperson in the event of the Chairperson’s temporary absence.</w:t>
      </w:r>
    </w:p>
    <w:p w14:paraId="75555CCE" w14:textId="2D519DB0" w:rsidR="007A508F" w:rsidRDefault="00146A03" w:rsidP="007A508F">
      <w:pPr>
        <w:pStyle w:val="Heading3"/>
      </w:pPr>
      <w:r>
        <w:t>Assumes the duties of the Chairperson if the Chairperson position becomes vacant until a replacement Chairperson is elected or appointed by WRASCNA</w:t>
      </w:r>
      <w:r w:rsidR="00E02FC7">
        <w:t>.</w:t>
      </w:r>
    </w:p>
    <w:p w14:paraId="74DA9E31" w14:textId="59823671" w:rsidR="00E02FC7" w:rsidRDefault="00E02FC7" w:rsidP="00E02FC7">
      <w:pPr>
        <w:pStyle w:val="Heading3"/>
      </w:pPr>
      <w:r>
        <w:t xml:space="preserve">Works closely with the Chairperson to become familiar with all aspects of the </w:t>
      </w:r>
      <w:r w:rsidR="004A3460">
        <w:t>Chairperson’s responsibilities.</w:t>
      </w:r>
    </w:p>
    <w:p w14:paraId="56E45DA6" w14:textId="7A14258D" w:rsidR="004A3460" w:rsidRDefault="004A3460" w:rsidP="004A3460">
      <w:pPr>
        <w:pStyle w:val="Heading3"/>
      </w:pPr>
      <w:r>
        <w:t xml:space="preserve">Responds to all inquiries from members relating to the WRASCNA Activities Subcommittee’s </w:t>
      </w:r>
      <w:r w:rsidR="00AC3159">
        <w:t>policies and procedures.</w:t>
      </w:r>
    </w:p>
    <w:p w14:paraId="05C0BDBC" w14:textId="628695E7" w:rsidR="001B03EB" w:rsidRDefault="001B03EB" w:rsidP="001B03EB">
      <w:pPr>
        <w:pStyle w:val="Heading2"/>
        <w:rPr>
          <w:b w:val="0"/>
          <w:bCs w:val="0"/>
          <w:u w:val="single"/>
        </w:rPr>
      </w:pPr>
      <w:r w:rsidRPr="001B03EB">
        <w:rPr>
          <w:b w:val="0"/>
          <w:bCs w:val="0"/>
          <w:u w:val="single"/>
        </w:rPr>
        <w:t>Activities Secretary</w:t>
      </w:r>
    </w:p>
    <w:p w14:paraId="1064F3B7" w14:textId="67677EC2" w:rsidR="001B03EB" w:rsidRDefault="00464357" w:rsidP="001B03EB">
      <w:pPr>
        <w:pStyle w:val="Heading3"/>
      </w:pPr>
      <w:r>
        <w:t xml:space="preserve">Elected by the WRASCNA Activities Subcommittee.  Suggested Clean time </w:t>
      </w:r>
      <w:r w:rsidR="008B00FC">
        <w:t>1-year.</w:t>
      </w:r>
    </w:p>
    <w:p w14:paraId="500A97E9" w14:textId="26809988" w:rsidR="008B00FC" w:rsidRDefault="008B00FC" w:rsidP="008B00FC">
      <w:pPr>
        <w:pStyle w:val="Heading3"/>
      </w:pPr>
      <w:r>
        <w:t>Records minutes of all Activities Subcommittee meetings and maintains an archive of meeting minutes and related materials.</w:t>
      </w:r>
    </w:p>
    <w:p w14:paraId="329F2EB2" w14:textId="5D3FD864" w:rsidR="008B00FC" w:rsidRDefault="00CA5484" w:rsidP="008B00FC">
      <w:pPr>
        <w:pStyle w:val="Heading3"/>
      </w:pPr>
      <w:r>
        <w:t>Copies and distributes minutes from the Activities Subcommittee meetings to the members of the Activities Subcommittee.</w:t>
      </w:r>
      <w:r w:rsidR="004167DD">
        <w:t xml:space="preserve">  Email is </w:t>
      </w:r>
      <w:hyperlink r:id="rId11" w:history="1">
        <w:r w:rsidR="004468F3" w:rsidRPr="00316A8E">
          <w:rPr>
            <w:rStyle w:val="Hyperlink"/>
          </w:rPr>
          <w:t>wrascna@gmail.com</w:t>
        </w:r>
      </w:hyperlink>
      <w:r w:rsidR="004468F3">
        <w:t>.</w:t>
      </w:r>
    </w:p>
    <w:p w14:paraId="28F9C5FA" w14:textId="641C6F4A" w:rsidR="00CA5484" w:rsidRDefault="00DC3952" w:rsidP="00CA5484">
      <w:pPr>
        <w:pStyle w:val="Heading3"/>
      </w:pPr>
      <w:r>
        <w:t>Keeps current records of the names, mailing addresses, phone numbers, and email addresses of Activities Subcommittee members.</w:t>
      </w:r>
    </w:p>
    <w:p w14:paraId="6BE3094E" w14:textId="78D70F1A" w:rsidR="00DC3952" w:rsidRDefault="00FF3D24" w:rsidP="00DC3952">
      <w:pPr>
        <w:pStyle w:val="Heading3"/>
      </w:pPr>
      <w:r>
        <w:t>Keeps records of rules and regulations, prices, and contact information of all venues used for events.</w:t>
      </w:r>
    </w:p>
    <w:p w14:paraId="4A150B66" w14:textId="0C856594" w:rsidR="00FF3D24" w:rsidRDefault="00FF3D24" w:rsidP="00FF3D24">
      <w:pPr>
        <w:pStyle w:val="Heading2"/>
        <w:rPr>
          <w:b w:val="0"/>
          <w:bCs w:val="0"/>
          <w:u w:val="single"/>
        </w:rPr>
      </w:pPr>
      <w:r w:rsidRPr="00FF3D24">
        <w:rPr>
          <w:b w:val="0"/>
          <w:bCs w:val="0"/>
          <w:u w:val="single"/>
        </w:rPr>
        <w:t>Activities Treasurer</w:t>
      </w:r>
    </w:p>
    <w:p w14:paraId="52356682" w14:textId="27DA4A21" w:rsidR="00FF3D24" w:rsidRDefault="006A3C48" w:rsidP="00FF3D24">
      <w:pPr>
        <w:pStyle w:val="Heading3"/>
      </w:pPr>
      <w:r>
        <w:t>Elected by the Activities Subcommittee.  Suggested Clean time 3-years.</w:t>
      </w:r>
    </w:p>
    <w:p w14:paraId="3A1C9A1B" w14:textId="4AA7A7DE" w:rsidR="006A3C48" w:rsidRDefault="006A3C48" w:rsidP="006A3C48">
      <w:pPr>
        <w:pStyle w:val="Heading3"/>
      </w:pPr>
      <w:r>
        <w:t>Maintains a simple set of accounting books for the Activities Subcommittee</w:t>
      </w:r>
      <w:r w:rsidR="009F568E">
        <w:t>.</w:t>
      </w:r>
    </w:p>
    <w:p w14:paraId="50C5CC22" w14:textId="34ADB7D2" w:rsidR="009F568E" w:rsidRDefault="009F568E" w:rsidP="009F568E">
      <w:pPr>
        <w:pStyle w:val="Heading3"/>
      </w:pPr>
      <w:r>
        <w:t>Reconciles the balance sheet of funds for each event.</w:t>
      </w:r>
    </w:p>
    <w:p w14:paraId="314ABA05" w14:textId="7AC36B0F" w:rsidR="009F568E" w:rsidRDefault="009F568E" w:rsidP="009F568E">
      <w:pPr>
        <w:pStyle w:val="Heading2"/>
        <w:rPr>
          <w:b w:val="0"/>
          <w:bCs w:val="0"/>
          <w:u w:val="single"/>
        </w:rPr>
      </w:pPr>
      <w:r w:rsidRPr="009F568E">
        <w:rPr>
          <w:b w:val="0"/>
          <w:bCs w:val="0"/>
          <w:u w:val="single"/>
        </w:rPr>
        <w:t>Voting Participation and Procedure</w:t>
      </w:r>
    </w:p>
    <w:p w14:paraId="0C35CE60" w14:textId="398C4148" w:rsidR="009F568E" w:rsidRDefault="00295DC0" w:rsidP="009F568E">
      <w:pPr>
        <w:pStyle w:val="Heading3"/>
      </w:pPr>
      <w:r>
        <w:t>Activities Subcommittee members</w:t>
      </w:r>
      <w:r w:rsidR="005067DA">
        <w:t xml:space="preserve"> become eligible to vote upon attending two consecutive </w:t>
      </w:r>
      <w:r w:rsidR="00BE1FE4">
        <w:t>Activities Subcommittee business meetings.</w:t>
      </w:r>
    </w:p>
    <w:p w14:paraId="2E98CE00" w14:textId="1EDF5C03" w:rsidR="00BE1FE4" w:rsidRDefault="00BE1FE4" w:rsidP="00BE1FE4">
      <w:pPr>
        <w:pStyle w:val="Heading3"/>
      </w:pPr>
      <w:r>
        <w:t>All voting matters shall be decided by a simple majority.</w:t>
      </w:r>
    </w:p>
    <w:p w14:paraId="2AE6F5B4" w14:textId="77777777" w:rsidR="00BE1FE4" w:rsidRDefault="00BE1FE4" w:rsidP="00BE1FE4"/>
    <w:p w14:paraId="5BF1D151" w14:textId="5D63EB08" w:rsidR="00BE1FE4" w:rsidRDefault="00BE1FE4" w:rsidP="00BE1FE4">
      <w:pPr>
        <w:rPr>
          <w:i/>
          <w:iCs/>
        </w:rPr>
      </w:pPr>
      <w:r w:rsidRPr="00E41954">
        <w:rPr>
          <w:i/>
          <w:iCs/>
        </w:rPr>
        <w:t>(Continued from Pg. 31)</w:t>
      </w:r>
    </w:p>
    <w:p w14:paraId="18B037EE" w14:textId="6BBBB778" w:rsidR="00E41954" w:rsidRDefault="0037789E" w:rsidP="0037789E">
      <w:pPr>
        <w:pStyle w:val="Heading2"/>
        <w:rPr>
          <w:b w:val="0"/>
          <w:bCs w:val="0"/>
          <w:u w:val="single"/>
        </w:rPr>
      </w:pPr>
      <w:r w:rsidRPr="0037789E">
        <w:rPr>
          <w:b w:val="0"/>
          <w:bCs w:val="0"/>
          <w:u w:val="single"/>
        </w:rPr>
        <w:t>Management of Activities Subcommittee Funds</w:t>
      </w:r>
    </w:p>
    <w:p w14:paraId="408BCB8E" w14:textId="3671D9D6" w:rsidR="0037789E" w:rsidRDefault="0037789E" w:rsidP="0037789E">
      <w:pPr>
        <w:pStyle w:val="Heading3"/>
      </w:pPr>
      <w:r>
        <w:t xml:space="preserve">Two Activities Subcommittee members, at least one of whom is </w:t>
      </w:r>
      <w:r w:rsidR="00AE4D94">
        <w:t xml:space="preserve">in an elected WRASCNA Activities Subcommittee position, shall count funds generated by any event, fundraiser, or merchandise sale held by the WRASCNA Activities </w:t>
      </w:r>
      <w:r w:rsidR="004C4B7E">
        <w:t>Subcommittee</w:t>
      </w:r>
      <w:r w:rsidR="00AE4D94">
        <w:t>.</w:t>
      </w:r>
    </w:p>
    <w:p w14:paraId="66FF7E5D" w14:textId="04D29459" w:rsidR="004C4B7E" w:rsidRDefault="004C4B7E" w:rsidP="004C4B7E">
      <w:pPr>
        <w:pStyle w:val="Heading3"/>
      </w:pPr>
      <w:r>
        <w:t>A receipt must accompany all expenditures.</w:t>
      </w:r>
    </w:p>
    <w:p w14:paraId="7B07AD18" w14:textId="73701219" w:rsidR="004C4B7E" w:rsidRDefault="004C4B7E" w:rsidP="004C4B7E">
      <w:pPr>
        <w:pStyle w:val="Heading3"/>
      </w:pPr>
      <w:r>
        <w:t>Funds generated through the WRASCNA Activities Subcommittee</w:t>
      </w:r>
      <w:r w:rsidR="00966F07">
        <w:t xml:space="preserve"> will be disbursed in the following manner:</w:t>
      </w:r>
    </w:p>
    <w:p w14:paraId="3B50A15F" w14:textId="27AB2CEE" w:rsidR="00966F07" w:rsidRDefault="00966F07" w:rsidP="00966F07">
      <w:pPr>
        <w:pStyle w:val="ListParagraph"/>
        <w:numPr>
          <w:ilvl w:val="0"/>
          <w:numId w:val="8"/>
        </w:numPr>
      </w:pPr>
      <w:r>
        <w:t>For all activities, the Subcommittee will first reimburse WRASCNA for any seed money that was provided for the planning and execution of the activity.</w:t>
      </w:r>
    </w:p>
    <w:p w14:paraId="0620F372" w14:textId="11CB17F6" w:rsidR="00966F07" w:rsidRPr="00966F07" w:rsidRDefault="00966F07" w:rsidP="00966F07">
      <w:pPr>
        <w:pStyle w:val="ListParagraph"/>
        <w:numPr>
          <w:ilvl w:val="0"/>
          <w:numId w:val="8"/>
        </w:numPr>
      </w:pPr>
      <w:r>
        <w:t xml:space="preserve">In the case of a fundraiser, the remaining money will be forwarded to the committee or subcommittee organizing </w:t>
      </w:r>
      <w:r w:rsidR="00B16626">
        <w:t>the activity for which the money</w:t>
      </w:r>
      <w:r w:rsidR="0088636D">
        <w:t>…</w:t>
      </w:r>
    </w:p>
    <w:p w14:paraId="12BF92D6" w14:textId="77777777" w:rsidR="00703443" w:rsidRDefault="00703443" w:rsidP="00703443"/>
    <w:p w14:paraId="37374D15" w14:textId="77777777" w:rsidR="00703443" w:rsidRDefault="00703443" w:rsidP="00703443"/>
    <w:p w14:paraId="3F8126C3" w14:textId="77777777" w:rsidR="000B329C" w:rsidRDefault="000B329C" w:rsidP="00703443"/>
    <w:p w14:paraId="45B5FA39" w14:textId="77777777" w:rsidR="000B329C" w:rsidRDefault="000B329C" w:rsidP="00703443"/>
    <w:p w14:paraId="388BDD8B" w14:textId="77777777" w:rsidR="000B329C" w:rsidRDefault="000B329C" w:rsidP="00703443"/>
    <w:p w14:paraId="7FE17E65" w14:textId="77777777" w:rsidR="000B329C" w:rsidRDefault="000B329C" w:rsidP="00703443"/>
    <w:p w14:paraId="05A229A6" w14:textId="77777777" w:rsidR="000B329C" w:rsidRDefault="000B329C" w:rsidP="00703443"/>
    <w:p w14:paraId="47C73BFE" w14:textId="77777777" w:rsidR="000B329C" w:rsidRDefault="000B329C" w:rsidP="00703443"/>
    <w:p w14:paraId="00B33172" w14:textId="77777777" w:rsidR="000B329C" w:rsidRDefault="000B329C" w:rsidP="00703443"/>
    <w:p w14:paraId="48557494" w14:textId="77777777" w:rsidR="000B329C" w:rsidRDefault="000B329C" w:rsidP="00703443"/>
    <w:p w14:paraId="16F17300" w14:textId="77777777" w:rsidR="000B329C" w:rsidRDefault="000B329C" w:rsidP="00703443"/>
    <w:p w14:paraId="6782C10E" w14:textId="77777777" w:rsidR="000B329C" w:rsidRDefault="000B329C" w:rsidP="00703443"/>
    <w:p w14:paraId="768DF34C" w14:textId="77777777" w:rsidR="000B329C" w:rsidRDefault="000B329C" w:rsidP="00703443"/>
    <w:p w14:paraId="417AB4F7" w14:textId="77777777" w:rsidR="000B329C" w:rsidRDefault="000B329C" w:rsidP="00703443"/>
    <w:p w14:paraId="2CD98BC7" w14:textId="77777777" w:rsidR="000B329C" w:rsidRDefault="000B329C" w:rsidP="00703443"/>
    <w:p w14:paraId="2FF5CF86" w14:textId="77777777" w:rsidR="000B329C" w:rsidRDefault="000B329C" w:rsidP="00703443"/>
    <w:p w14:paraId="4B03D4B5" w14:textId="7FB65C43" w:rsidR="000B329C" w:rsidRDefault="000B329C" w:rsidP="00703443">
      <w:pPr>
        <w:rPr>
          <w:i/>
          <w:iCs/>
        </w:rPr>
      </w:pPr>
      <w:r w:rsidRPr="000B329C">
        <w:rPr>
          <w:i/>
          <w:iCs/>
        </w:rPr>
        <w:t>(Continued from Pg. 32)</w:t>
      </w:r>
    </w:p>
    <w:p w14:paraId="6B8393E4" w14:textId="23301EAF" w:rsidR="000B329C" w:rsidRPr="00524963" w:rsidRDefault="008C3959" w:rsidP="000B329C">
      <w:pPr>
        <w:pStyle w:val="Heading1"/>
      </w:pPr>
      <w:r>
        <w:t xml:space="preserve"> </w:t>
      </w:r>
      <w:r w:rsidR="00450116" w:rsidRPr="00524963">
        <w:t>Newsletter subcommittee guidelines</w:t>
      </w:r>
    </w:p>
    <w:p w14:paraId="71A33259" w14:textId="7A08D774" w:rsidR="008C05AB" w:rsidRDefault="008C05AB" w:rsidP="008C05AB">
      <w:r>
        <w:t>The Newsletter Primary purpose is to carry the message of Narcotics Anonymous through the devel</w:t>
      </w:r>
      <w:r w:rsidR="00ED156D">
        <w:t>opment of publishing a newsletter to serve the Western Reserve Area.  We will distribute the Newsletter monthly as a service to its members and a way to generate unity within the Area</w:t>
      </w:r>
      <w:r w:rsidR="00524963">
        <w:t xml:space="preserve">.  </w:t>
      </w:r>
    </w:p>
    <w:p w14:paraId="7DEEDEE6" w14:textId="77777777" w:rsidR="003C6AF6" w:rsidRPr="008C05AB" w:rsidRDefault="003C6AF6" w:rsidP="008C05AB"/>
    <w:p w14:paraId="492EA14F" w14:textId="0E9689EF" w:rsidR="00450116" w:rsidRDefault="00524963" w:rsidP="00864C1C">
      <w:pPr>
        <w:pStyle w:val="Heading2"/>
        <w:rPr>
          <w:b w:val="0"/>
          <w:bCs w:val="0"/>
          <w:u w:val="single"/>
        </w:rPr>
      </w:pPr>
      <w:r w:rsidRPr="00524963">
        <w:rPr>
          <w:b w:val="0"/>
          <w:bCs w:val="0"/>
          <w:u w:val="single"/>
        </w:rPr>
        <w:t>Guiding Principles</w:t>
      </w:r>
      <w:r w:rsidR="00FB7B6E">
        <w:rPr>
          <w:b w:val="0"/>
          <w:bCs w:val="0"/>
          <w:u w:val="single"/>
        </w:rPr>
        <w:t xml:space="preserve"> of the Newsletter Subcommittee</w:t>
      </w:r>
    </w:p>
    <w:p w14:paraId="35C41C8A" w14:textId="7C2A86A7" w:rsidR="00524963" w:rsidRDefault="002F30C3" w:rsidP="00524963">
      <w:pPr>
        <w:pStyle w:val="Heading3"/>
      </w:pPr>
      <w:r>
        <w:t>The Newsletter Subcommittee will strive to apply these principles as we work to fulfill our primary purpose.</w:t>
      </w:r>
    </w:p>
    <w:p w14:paraId="179165AA" w14:textId="1F4CBF0D" w:rsidR="00B9026B" w:rsidRDefault="00B9026B" w:rsidP="00B9026B">
      <w:pPr>
        <w:pStyle w:val="ListParagraph"/>
        <w:numPr>
          <w:ilvl w:val="0"/>
          <w:numId w:val="9"/>
        </w:numPr>
      </w:pPr>
      <w:r>
        <w:t>Open-mindedness.  We will be open to feedback from members and will take suggestions about the ways in which we carry the message.</w:t>
      </w:r>
    </w:p>
    <w:p w14:paraId="5AC84A42" w14:textId="4CBEB400" w:rsidR="00B9026B" w:rsidRDefault="00CA4ABC" w:rsidP="00B9026B">
      <w:pPr>
        <w:pStyle w:val="ListParagraph"/>
        <w:numPr>
          <w:ilvl w:val="0"/>
          <w:numId w:val="9"/>
        </w:numPr>
      </w:pPr>
      <w:r>
        <w:t>Commitment.  We will work to meet all commitments on time and to maintain consistency in the tasks entrusted to us.</w:t>
      </w:r>
    </w:p>
    <w:p w14:paraId="12BF65ED" w14:textId="609C1121" w:rsidR="006130B2" w:rsidRDefault="00A22494" w:rsidP="00B9026B">
      <w:pPr>
        <w:pStyle w:val="ListParagraph"/>
        <w:numPr>
          <w:ilvl w:val="0"/>
          <w:numId w:val="9"/>
        </w:numPr>
      </w:pPr>
      <w:r>
        <w:t>Wisdom.  We will integrate ideas from other areas which help us to carry the message in positive and creative ways.  We will grow and develop by learning from the experiences of others who have gone before us and who can show us how to serve within the Traditions and Concepts.</w:t>
      </w:r>
    </w:p>
    <w:p w14:paraId="64D79DF6" w14:textId="77777777" w:rsidR="003C6AF6" w:rsidRDefault="003C6AF6" w:rsidP="003C6AF6"/>
    <w:p w14:paraId="5B36FC82" w14:textId="5932C900" w:rsidR="00FB7B6E" w:rsidRDefault="00FB7B6E" w:rsidP="00FB7B6E">
      <w:pPr>
        <w:pStyle w:val="Heading2"/>
        <w:rPr>
          <w:b w:val="0"/>
          <w:bCs w:val="0"/>
          <w:u w:val="single"/>
        </w:rPr>
      </w:pPr>
      <w:r w:rsidRPr="00FB7B6E">
        <w:rPr>
          <w:b w:val="0"/>
          <w:bCs w:val="0"/>
          <w:u w:val="single"/>
        </w:rPr>
        <w:t>Function of the Newsletter Subcommittee</w:t>
      </w:r>
    </w:p>
    <w:p w14:paraId="59BC5CF3" w14:textId="43AAF3A4" w:rsidR="00FB7B6E" w:rsidRDefault="00D34257" w:rsidP="00FB7B6E">
      <w:pPr>
        <w:pStyle w:val="Heading3"/>
      </w:pPr>
      <w:r>
        <w:t>To receive information to print from the subcommittees of WRASCNA.</w:t>
      </w:r>
    </w:p>
    <w:p w14:paraId="2A080C0B" w14:textId="51D596D8" w:rsidR="00D34257" w:rsidRDefault="00D34257" w:rsidP="00D34257">
      <w:pPr>
        <w:pStyle w:val="Heading3"/>
      </w:pPr>
      <w:r>
        <w:t>To provide Subcommittee representation</w:t>
      </w:r>
      <w:r w:rsidR="003F7042">
        <w:t xml:space="preserve"> at the</w:t>
      </w:r>
      <w:r>
        <w:t xml:space="preserve"> monthly </w:t>
      </w:r>
      <w:r w:rsidR="003F7042">
        <w:t>WRASCNA business meeting.</w:t>
      </w:r>
    </w:p>
    <w:p w14:paraId="0A49D1C1" w14:textId="56268EA1" w:rsidR="003F7042" w:rsidRDefault="003F7042" w:rsidP="003F7042">
      <w:pPr>
        <w:pStyle w:val="Heading3"/>
      </w:pPr>
      <w:r>
        <w:t>To provide a monthly newsletter to include, but not limited to:</w:t>
      </w:r>
    </w:p>
    <w:p w14:paraId="0363654F" w14:textId="6A0640F6" w:rsidR="003F7042" w:rsidRDefault="002E27CA" w:rsidP="003F7042">
      <w:pPr>
        <w:pStyle w:val="ListParagraph"/>
        <w:numPr>
          <w:ilvl w:val="0"/>
          <w:numId w:val="10"/>
        </w:numPr>
      </w:pPr>
      <w:r>
        <w:t>Articles</w:t>
      </w:r>
      <w:r w:rsidR="003F7042">
        <w:t xml:space="preserve"> sharing NA members’ experience</w:t>
      </w:r>
      <w:r>
        <w:t>, strength, and hope with the Twelve Steps, Traditions, and Concepts of Narcotics Anonymous.</w:t>
      </w:r>
    </w:p>
    <w:p w14:paraId="7C817AE0" w14:textId="7D6E79CC" w:rsidR="002E27CA" w:rsidRDefault="00E46FE9" w:rsidP="003F7042">
      <w:pPr>
        <w:pStyle w:val="ListParagraph"/>
        <w:numPr>
          <w:ilvl w:val="0"/>
          <w:numId w:val="10"/>
        </w:numPr>
      </w:pPr>
      <w:r>
        <w:t>Announcements of upcoming Subcommittee and group events and fun</w:t>
      </w:r>
      <w:r w:rsidR="00C0199E">
        <w:t>ctions as a means of encouraging fellowship participation.</w:t>
      </w:r>
    </w:p>
    <w:p w14:paraId="29598319" w14:textId="47084528" w:rsidR="00DB70F5" w:rsidRDefault="00DB70F5" w:rsidP="003F7042">
      <w:pPr>
        <w:pStyle w:val="ListParagraph"/>
        <w:numPr>
          <w:ilvl w:val="0"/>
          <w:numId w:val="10"/>
        </w:numPr>
      </w:pPr>
      <w:r>
        <w:t>Acknowledgements of recovery anniversaries.</w:t>
      </w:r>
    </w:p>
    <w:p w14:paraId="37CEC58B" w14:textId="7B90C359" w:rsidR="00F13118" w:rsidRDefault="00F13118" w:rsidP="003F7042">
      <w:pPr>
        <w:pStyle w:val="ListParagraph"/>
        <w:numPr>
          <w:ilvl w:val="0"/>
          <w:numId w:val="10"/>
        </w:numPr>
      </w:pPr>
      <w:r>
        <w:t>Artwork and other creative submissions directly related to recovery submitted by NA members.</w:t>
      </w:r>
    </w:p>
    <w:p w14:paraId="22E98281" w14:textId="77777777" w:rsidR="003C6AF6" w:rsidRDefault="003C6AF6" w:rsidP="003C6AF6"/>
    <w:p w14:paraId="1A53678D" w14:textId="77777777" w:rsidR="003C6AF6" w:rsidRDefault="003C6AF6" w:rsidP="003C6AF6"/>
    <w:p w14:paraId="14287F6D" w14:textId="77777777" w:rsidR="003C6AF6" w:rsidRDefault="003C6AF6" w:rsidP="003C6AF6"/>
    <w:p w14:paraId="3F275F13" w14:textId="1D9B1D9E" w:rsidR="003C6AF6" w:rsidRPr="003C6AF6" w:rsidRDefault="003C6AF6" w:rsidP="003C6AF6">
      <w:pPr>
        <w:rPr>
          <w:i/>
          <w:iCs/>
        </w:rPr>
      </w:pPr>
      <w:r w:rsidRPr="003C6AF6">
        <w:rPr>
          <w:i/>
          <w:iCs/>
        </w:rPr>
        <w:t>(Continued from Pg. 33)</w:t>
      </w:r>
    </w:p>
    <w:p w14:paraId="3E223200" w14:textId="73A2D6D3" w:rsidR="00F13118" w:rsidRDefault="006F77E8" w:rsidP="006F77E8">
      <w:pPr>
        <w:pStyle w:val="Heading2"/>
        <w:rPr>
          <w:b w:val="0"/>
          <w:bCs w:val="0"/>
          <w:u w:val="single"/>
        </w:rPr>
      </w:pPr>
      <w:r w:rsidRPr="006F77E8">
        <w:rPr>
          <w:b w:val="0"/>
          <w:bCs w:val="0"/>
          <w:u w:val="single"/>
        </w:rPr>
        <w:t>Newsletter General Guidelines</w:t>
      </w:r>
    </w:p>
    <w:p w14:paraId="47BD4326" w14:textId="41340A8C" w:rsidR="006F77E8" w:rsidRDefault="00A41A13" w:rsidP="006F77E8">
      <w:pPr>
        <w:pStyle w:val="Heading3"/>
      </w:pPr>
      <w:r>
        <w:t xml:space="preserve">All Newsletter Subcommittee meetings shall be open to any member of NA regardless of clean </w:t>
      </w:r>
      <w:r w:rsidR="00CE3F02">
        <w:t>time but</w:t>
      </w:r>
      <w:r>
        <w:t xml:space="preserve"> </w:t>
      </w:r>
      <w:r w:rsidR="00CE3F02">
        <w:t xml:space="preserve">shall be closed to the </w:t>
      </w:r>
      <w:r w:rsidR="00C223E7">
        <w:t>G</w:t>
      </w:r>
      <w:r w:rsidR="00CE3F02">
        <w:t xml:space="preserve">eneral </w:t>
      </w:r>
      <w:r w:rsidR="00C223E7">
        <w:t>P</w:t>
      </w:r>
      <w:r w:rsidR="00CE3F02">
        <w:t>ublic.</w:t>
      </w:r>
    </w:p>
    <w:p w14:paraId="0026CB33" w14:textId="28119F68" w:rsidR="00CE3F02" w:rsidRPr="00CE3F02" w:rsidRDefault="00CE3F02" w:rsidP="00CE3F02">
      <w:pPr>
        <w:pStyle w:val="Heading3"/>
      </w:pPr>
      <w:r>
        <w:t xml:space="preserve">Subcommittee meetings will be held monthly </w:t>
      </w:r>
      <w:r w:rsidR="00C223E7">
        <w:t>on a regular day and time TBD.  Location also TBD.</w:t>
      </w:r>
    </w:p>
    <w:p w14:paraId="46779691" w14:textId="482D9620" w:rsidR="00B9026B" w:rsidRDefault="00C223E7" w:rsidP="00C223E7">
      <w:pPr>
        <w:pStyle w:val="Heading3"/>
      </w:pPr>
      <w:r>
        <w:t>The subcommittee</w:t>
      </w:r>
      <w:r w:rsidR="00E11369">
        <w:t xml:space="preserve"> will operate on a consensus based decision-making process.  </w:t>
      </w:r>
      <w:r w:rsidR="003C6AF6">
        <w:t>If</w:t>
      </w:r>
      <w:r w:rsidR="00E11369">
        <w:t xml:space="preserve"> we cannot reach a consensus</w:t>
      </w:r>
      <w:r w:rsidR="003C6AF6">
        <w:t>, we will reach a decision by a 2/3 majority vote.</w:t>
      </w:r>
    </w:p>
    <w:p w14:paraId="3830EDBF" w14:textId="1359FACA" w:rsidR="00F543C7" w:rsidRDefault="00F543C7" w:rsidP="00F543C7">
      <w:pPr>
        <w:pStyle w:val="Heading3"/>
      </w:pPr>
      <w:r>
        <w:t>During the last week of the month</w:t>
      </w:r>
      <w:r w:rsidR="00C5455C">
        <w:t xml:space="preserve"> bi-monthly</w:t>
      </w:r>
      <w:r>
        <w:t xml:space="preserve">, Newsletter Subcommittee members shall meet at a mutually agreeable time and location to perform any </w:t>
      </w:r>
      <w:r w:rsidR="008E08DD">
        <w:t>necessary editing and formatting of the forthcoming issue.</w:t>
      </w:r>
    </w:p>
    <w:p w14:paraId="60EBC88A" w14:textId="3CA66E2C" w:rsidR="008E08DD" w:rsidRDefault="008E08DD" w:rsidP="008E08DD">
      <w:pPr>
        <w:pStyle w:val="Heading2"/>
        <w:rPr>
          <w:b w:val="0"/>
          <w:bCs w:val="0"/>
          <w:u w:val="single"/>
        </w:rPr>
      </w:pPr>
      <w:r w:rsidRPr="008E08DD">
        <w:rPr>
          <w:b w:val="0"/>
          <w:bCs w:val="0"/>
          <w:u w:val="single"/>
        </w:rPr>
        <w:t>Newsletter Subcommittee Budget</w:t>
      </w:r>
    </w:p>
    <w:p w14:paraId="65044E64" w14:textId="0BE992D2" w:rsidR="008E08DD" w:rsidRDefault="008E08DD" w:rsidP="008E08DD">
      <w:pPr>
        <w:pStyle w:val="Heading3"/>
      </w:pPr>
      <w:r>
        <w:t>The Newsletter Subcommittee shall include</w:t>
      </w:r>
      <w:r w:rsidR="0083752B">
        <w:t xml:space="preserve"> </w:t>
      </w:r>
      <w:r w:rsidR="00FC5D76">
        <w:t>a budget line item for Newsletter Cost</w:t>
      </w:r>
      <w:r w:rsidR="003F5DCF">
        <w:t xml:space="preserve"> (monthly)</w:t>
      </w:r>
      <w:r w:rsidR="008F1B08">
        <w:t xml:space="preserve"> $20.00</w:t>
      </w:r>
      <w:r w:rsidR="0083752B">
        <w:t xml:space="preserve">. </w:t>
      </w:r>
    </w:p>
    <w:p w14:paraId="379F023A" w14:textId="62EDE537" w:rsidR="00B70D8B" w:rsidRDefault="003F5DCF" w:rsidP="00CC78F3">
      <w:pPr>
        <w:pStyle w:val="Heading2"/>
        <w:rPr>
          <w:b w:val="0"/>
          <w:bCs w:val="0"/>
          <w:u w:val="single"/>
        </w:rPr>
      </w:pPr>
      <w:r w:rsidRPr="00B70D8B">
        <w:rPr>
          <w:b w:val="0"/>
          <w:bCs w:val="0"/>
          <w:u w:val="single"/>
        </w:rPr>
        <w:t xml:space="preserve">Qualifications and Duties </w:t>
      </w:r>
      <w:r w:rsidR="00CC78F3">
        <w:rPr>
          <w:b w:val="0"/>
          <w:bCs w:val="0"/>
          <w:u w:val="single"/>
        </w:rPr>
        <w:t>of Newsletter Chairperson</w:t>
      </w:r>
    </w:p>
    <w:p w14:paraId="41804ABB" w14:textId="4A8390E2" w:rsidR="00CC78F3" w:rsidRDefault="004A5442" w:rsidP="00CC78F3">
      <w:pPr>
        <w:pStyle w:val="Heading3"/>
      </w:pPr>
      <w:r>
        <w:t>At least 6 months continuous clean</w:t>
      </w:r>
      <w:r w:rsidR="00A135AB">
        <w:t>-</w:t>
      </w:r>
      <w:r>
        <w:t xml:space="preserve">time and maintenance </w:t>
      </w:r>
      <w:r w:rsidR="00A135AB">
        <w:t>for the duration of the commitment.</w:t>
      </w:r>
    </w:p>
    <w:p w14:paraId="529DC696" w14:textId="4E4CB2A5" w:rsidR="00A135AB" w:rsidRDefault="00A135AB" w:rsidP="00A135AB">
      <w:pPr>
        <w:pStyle w:val="Heading3"/>
      </w:pPr>
      <w:r>
        <w:t>Willing</w:t>
      </w:r>
      <w:r w:rsidR="00136331">
        <w:t>ness and ability to serve.</w:t>
      </w:r>
    </w:p>
    <w:p w14:paraId="7524FDBA" w14:textId="5D57A664" w:rsidR="00136331" w:rsidRDefault="00136331" w:rsidP="00136331">
      <w:pPr>
        <w:pStyle w:val="Heading3"/>
      </w:pPr>
      <w:r>
        <w:t>Preside over all monthly Newsletter Subcommittee meetings.</w:t>
      </w:r>
    </w:p>
    <w:p w14:paraId="7227B6B3" w14:textId="3916F2DF" w:rsidR="00136331" w:rsidRDefault="00136331" w:rsidP="00136331">
      <w:pPr>
        <w:pStyle w:val="Heading3"/>
      </w:pPr>
      <w:r>
        <w:t xml:space="preserve">Prepare an agenda </w:t>
      </w:r>
      <w:r w:rsidR="007438F9">
        <w:t>for all Newsletter Subcommittee meetings.</w:t>
      </w:r>
    </w:p>
    <w:p w14:paraId="5D04EC04" w14:textId="014B1951" w:rsidR="007438F9" w:rsidRDefault="007438F9" w:rsidP="007438F9">
      <w:pPr>
        <w:pStyle w:val="Heading3"/>
      </w:pPr>
      <w:r>
        <w:t>Review and proofread the newsletter prior to printing and distribution.</w:t>
      </w:r>
    </w:p>
    <w:p w14:paraId="28EAD38B" w14:textId="1520C759" w:rsidR="007438F9" w:rsidRDefault="007438F9" w:rsidP="007438F9">
      <w:pPr>
        <w:pStyle w:val="Heading3"/>
      </w:pPr>
      <w:r>
        <w:t xml:space="preserve">Attend </w:t>
      </w:r>
      <w:r w:rsidR="002175F3">
        <w:t>monthly WRASCNA business meetings.</w:t>
      </w:r>
    </w:p>
    <w:p w14:paraId="1783CDFF" w14:textId="4D726B33" w:rsidR="002175F3" w:rsidRDefault="00A6494D" w:rsidP="002175F3">
      <w:pPr>
        <w:pStyle w:val="Heading3"/>
      </w:pPr>
      <w:r>
        <w:t>Present an oral and written report at the monthly WRASCNA business meeting.</w:t>
      </w:r>
    </w:p>
    <w:p w14:paraId="1AC7BD4B" w14:textId="7E171E24" w:rsidR="00A6494D" w:rsidRDefault="00A6494D" w:rsidP="00A6494D">
      <w:pPr>
        <w:pStyle w:val="Heading3"/>
      </w:pPr>
      <w:r>
        <w:t>Prepare reports and keep records</w:t>
      </w:r>
      <w:r w:rsidR="00336DD2">
        <w:t xml:space="preserve"> including financial receipts, invoices, etc. </w:t>
      </w:r>
    </w:p>
    <w:p w14:paraId="1F7B360C" w14:textId="38558E76" w:rsidR="00336DD2" w:rsidRDefault="00DD3C7A" w:rsidP="00336DD2">
      <w:pPr>
        <w:pStyle w:val="Heading3"/>
      </w:pPr>
      <w:r>
        <w:t>Delegate assorted tasks to subcommittee members.</w:t>
      </w:r>
    </w:p>
    <w:p w14:paraId="5512D02F" w14:textId="1F07BC57" w:rsidR="00DD3C7A" w:rsidRDefault="00DD3C7A" w:rsidP="00DD3C7A">
      <w:pPr>
        <w:pStyle w:val="Heading3"/>
      </w:pPr>
      <w:r>
        <w:t>Check the Newsletter Subcommittee email</w:t>
      </w:r>
      <w:r w:rsidR="000F7C6D">
        <w:t xml:space="preserve"> </w:t>
      </w:r>
      <w:hyperlink r:id="rId12" w:history="1">
        <w:r w:rsidR="000F7C6D" w:rsidRPr="00316A8E">
          <w:rPr>
            <w:rStyle w:val="Hyperlink"/>
          </w:rPr>
          <w:t>wrascnanewsletter@gmail.com</w:t>
        </w:r>
      </w:hyperlink>
      <w:r w:rsidR="005876EE">
        <w:t xml:space="preserve"> at least once per week.</w:t>
      </w:r>
    </w:p>
    <w:p w14:paraId="7AD454E7" w14:textId="77777777" w:rsidR="00336DD2" w:rsidRDefault="00336DD2" w:rsidP="00336DD2"/>
    <w:p w14:paraId="582A826D" w14:textId="77777777" w:rsidR="005876EE" w:rsidRDefault="005876EE" w:rsidP="00336DD2"/>
    <w:p w14:paraId="6502C8BA" w14:textId="6AE8D36C" w:rsidR="005876EE" w:rsidRDefault="005876EE" w:rsidP="00336DD2">
      <w:pPr>
        <w:rPr>
          <w:i/>
          <w:iCs/>
        </w:rPr>
      </w:pPr>
      <w:r w:rsidRPr="005876EE">
        <w:rPr>
          <w:i/>
          <w:iCs/>
        </w:rPr>
        <w:t>(Continued from Pg. 34)</w:t>
      </w:r>
    </w:p>
    <w:p w14:paraId="1A68302D" w14:textId="77777777" w:rsidR="004A7BFC" w:rsidRDefault="004A7BFC" w:rsidP="00336DD2">
      <w:pPr>
        <w:rPr>
          <w:i/>
          <w:iCs/>
        </w:rPr>
      </w:pPr>
    </w:p>
    <w:p w14:paraId="0A3264DA" w14:textId="25995EBC" w:rsidR="005876EE" w:rsidRPr="005876EE" w:rsidRDefault="005876EE" w:rsidP="005876EE">
      <w:pPr>
        <w:pStyle w:val="Heading2"/>
        <w:rPr>
          <w:b w:val="0"/>
          <w:bCs w:val="0"/>
          <w:u w:val="single"/>
        </w:rPr>
      </w:pPr>
      <w:r w:rsidRPr="005876EE">
        <w:rPr>
          <w:b w:val="0"/>
          <w:bCs w:val="0"/>
          <w:u w:val="single"/>
        </w:rPr>
        <w:t>Newsletter Vice-Chairperson Duties</w:t>
      </w:r>
    </w:p>
    <w:p w14:paraId="6E7636FF" w14:textId="5ACC8E32" w:rsidR="007A11FE" w:rsidRDefault="007A1BD5" w:rsidP="007A11FE">
      <w:pPr>
        <w:pStyle w:val="Heading3"/>
      </w:pPr>
      <w:r>
        <w:t>Have at least six months continuous clean-time and maintenance for the duration of the commitment.</w:t>
      </w:r>
    </w:p>
    <w:p w14:paraId="3E27134B" w14:textId="4BE2B8E8" w:rsidR="007A1BD5" w:rsidRDefault="006E2326" w:rsidP="007A1BD5">
      <w:pPr>
        <w:pStyle w:val="Heading3"/>
      </w:pPr>
      <w:r>
        <w:t>Willingness and ability to serve.</w:t>
      </w:r>
    </w:p>
    <w:p w14:paraId="4E63F5A3" w14:textId="0564535D" w:rsidR="006E2326" w:rsidRDefault="006E2326" w:rsidP="006E2326">
      <w:pPr>
        <w:pStyle w:val="Heading3"/>
      </w:pPr>
      <w:r>
        <w:t>Attend all monthly Newsletter Subcommittee meetings.</w:t>
      </w:r>
    </w:p>
    <w:p w14:paraId="2238DB8F" w14:textId="2828D375" w:rsidR="006E2326" w:rsidRDefault="000F5593" w:rsidP="006E2326">
      <w:pPr>
        <w:pStyle w:val="Heading3"/>
      </w:pPr>
      <w:r>
        <w:t>Assume the duties of the Chairperson in their absence.</w:t>
      </w:r>
    </w:p>
    <w:p w14:paraId="2ADFAEE8" w14:textId="2CBC96FF" w:rsidR="00385736" w:rsidRDefault="000F5593" w:rsidP="00385736">
      <w:pPr>
        <w:pStyle w:val="Heading3"/>
      </w:pPr>
      <w:r>
        <w:t>Maintain an acc</w:t>
      </w:r>
      <w:r w:rsidR="00385736">
        <w:t>urate and up-to-date list of Subcommittee members including names, telephone numbers, and/or email addresses.</w:t>
      </w:r>
    </w:p>
    <w:p w14:paraId="1D8993D8" w14:textId="77777777" w:rsidR="004A7BFC" w:rsidRPr="004A7BFC" w:rsidRDefault="004A7BFC" w:rsidP="004A7BFC"/>
    <w:p w14:paraId="52D0B30A" w14:textId="01B4912C" w:rsidR="00385736" w:rsidRDefault="00444CB7" w:rsidP="00444CB7">
      <w:pPr>
        <w:pStyle w:val="Heading2"/>
        <w:rPr>
          <w:b w:val="0"/>
          <w:bCs w:val="0"/>
          <w:u w:val="single"/>
        </w:rPr>
      </w:pPr>
      <w:r w:rsidRPr="00444CB7">
        <w:rPr>
          <w:b w:val="0"/>
          <w:bCs w:val="0"/>
          <w:u w:val="single"/>
        </w:rPr>
        <w:t>Newsletter Subcommittee Members</w:t>
      </w:r>
    </w:p>
    <w:p w14:paraId="211E8F2D" w14:textId="0809DBBD" w:rsidR="00444CB7" w:rsidRDefault="00D61C45" w:rsidP="00444CB7">
      <w:pPr>
        <w:pStyle w:val="Heading3"/>
      </w:pPr>
      <w:r>
        <w:t>Must have membership in NA according to the 3</w:t>
      </w:r>
      <w:r w:rsidRPr="00D61C45">
        <w:rPr>
          <w:vertAlign w:val="superscript"/>
        </w:rPr>
        <w:t>rd</w:t>
      </w:r>
      <w:r>
        <w:t xml:space="preserve"> Tradition.</w:t>
      </w:r>
    </w:p>
    <w:p w14:paraId="0CA7E19D" w14:textId="7F97494F" w:rsidR="00D61C45" w:rsidRDefault="00D61C45" w:rsidP="00D61C45">
      <w:pPr>
        <w:pStyle w:val="Heading3"/>
      </w:pPr>
      <w:r>
        <w:t>There is no clean-time requirement, anyone with a willingness to serve is encouraged to attend.</w:t>
      </w:r>
    </w:p>
    <w:p w14:paraId="786D0140" w14:textId="34970DA3" w:rsidR="00D61C45" w:rsidRDefault="00961CB1" w:rsidP="00D61C45">
      <w:pPr>
        <w:pStyle w:val="Heading3"/>
      </w:pPr>
      <w:r>
        <w:t>To better serve the Newsletter Subcommittee and the Fellowship of NA, standing</w:t>
      </w:r>
      <w:r w:rsidR="00A479A3">
        <w:t xml:space="preserve"> subcommittee members should be active participants in NA.</w:t>
      </w:r>
    </w:p>
    <w:p w14:paraId="7F39AE94" w14:textId="30C647F7" w:rsidR="00A479A3" w:rsidRDefault="00A479A3" w:rsidP="00A479A3">
      <w:pPr>
        <w:pStyle w:val="Heading3"/>
      </w:pPr>
      <w:r>
        <w:t xml:space="preserve">Attend monthly Newsletter </w:t>
      </w:r>
      <w:r w:rsidR="004A7BFC">
        <w:t>Subcommittee meetings.</w:t>
      </w:r>
    </w:p>
    <w:p w14:paraId="06DC809B" w14:textId="28CA7D2D" w:rsidR="004A7BFC" w:rsidRDefault="004A7BFC" w:rsidP="004A7BFC">
      <w:pPr>
        <w:pStyle w:val="Heading3"/>
      </w:pPr>
      <w:r>
        <w:t>Assist the Chair and Vice-Chair in carrying out their duties.</w:t>
      </w:r>
    </w:p>
    <w:p w14:paraId="4C096445" w14:textId="77777777" w:rsidR="004A7BFC" w:rsidRDefault="004A7BFC" w:rsidP="004A7BFC"/>
    <w:p w14:paraId="24A16AEB" w14:textId="77777777" w:rsidR="004A7BFC" w:rsidRDefault="004A7BFC" w:rsidP="004A7BFC"/>
    <w:p w14:paraId="1D8044CC" w14:textId="77777777" w:rsidR="004A7BFC" w:rsidRDefault="004A7BFC" w:rsidP="004A7BFC"/>
    <w:p w14:paraId="01781956" w14:textId="77777777" w:rsidR="004A7BFC" w:rsidRDefault="004A7BFC" w:rsidP="004A7BFC"/>
    <w:p w14:paraId="37E8C9FC" w14:textId="77777777" w:rsidR="004A7BFC" w:rsidRDefault="004A7BFC" w:rsidP="004A7BFC"/>
    <w:p w14:paraId="37035824" w14:textId="77777777" w:rsidR="004A7BFC" w:rsidRDefault="004A7BFC" w:rsidP="004A7BFC"/>
    <w:p w14:paraId="75C53C40" w14:textId="77777777" w:rsidR="004A7BFC" w:rsidRDefault="004A7BFC" w:rsidP="004A7BFC"/>
    <w:p w14:paraId="23A08503" w14:textId="77777777" w:rsidR="004A7BFC" w:rsidRDefault="004A7BFC" w:rsidP="004A7BFC"/>
    <w:p w14:paraId="1DC5EDCD" w14:textId="77777777" w:rsidR="004A7BFC" w:rsidRDefault="004A7BFC" w:rsidP="004A7BFC"/>
    <w:p w14:paraId="404A43AA" w14:textId="7BCDD0E4" w:rsidR="004A7BFC" w:rsidRDefault="003F0E9A" w:rsidP="004A7BFC">
      <w:pPr>
        <w:rPr>
          <w:i/>
          <w:iCs/>
        </w:rPr>
      </w:pPr>
      <w:r w:rsidRPr="003F0E9A">
        <w:rPr>
          <w:i/>
          <w:iCs/>
        </w:rPr>
        <w:t>(Continued from Pg. 35)</w:t>
      </w:r>
    </w:p>
    <w:p w14:paraId="53E02676" w14:textId="58471164" w:rsidR="003F0E9A" w:rsidRDefault="003F0E9A" w:rsidP="003F0E9A">
      <w:pPr>
        <w:pStyle w:val="Heading1"/>
      </w:pPr>
      <w:r>
        <w:t>Webmaster Subcommittee guidelines</w:t>
      </w:r>
    </w:p>
    <w:p w14:paraId="36C022E8" w14:textId="4477B747" w:rsidR="00A97401" w:rsidRDefault="00A97401" w:rsidP="00C82409">
      <w:r>
        <w:t xml:space="preserve">The </w:t>
      </w:r>
      <w:r w:rsidR="00D95F93">
        <w:t>duty</w:t>
      </w:r>
      <w:r>
        <w:t xml:space="preserve"> of the Webmaster </w:t>
      </w:r>
      <w:r w:rsidR="009C3176">
        <w:t xml:space="preserve">Subcommittee </w:t>
      </w:r>
      <w:r w:rsidR="00C82409">
        <w:t xml:space="preserve">is to oversee the WRASCNA Website.  </w:t>
      </w:r>
      <w:r w:rsidR="00D95F93">
        <w:t>This includes:</w:t>
      </w:r>
    </w:p>
    <w:p w14:paraId="075D8960" w14:textId="7A639E7D" w:rsidR="00D95F93" w:rsidRDefault="0096358A" w:rsidP="00D95F93">
      <w:pPr>
        <w:pStyle w:val="Heading3"/>
      </w:pPr>
      <w:r>
        <w:t>Update Website</w:t>
      </w:r>
      <w:r w:rsidR="002F22D7">
        <w:t xml:space="preserve"> monthly</w:t>
      </w:r>
      <w:r>
        <w:t>.</w:t>
      </w:r>
    </w:p>
    <w:p w14:paraId="45F0150E" w14:textId="441CAD5F" w:rsidR="0096358A" w:rsidRDefault="00B45352" w:rsidP="0096358A">
      <w:pPr>
        <w:pStyle w:val="Heading3"/>
      </w:pPr>
      <w:r>
        <w:t>Keep Payment up to date.</w:t>
      </w:r>
    </w:p>
    <w:p w14:paraId="5DB3DE82" w14:textId="12D19B94" w:rsidR="00537A42" w:rsidRDefault="00537A42" w:rsidP="00537A42">
      <w:pPr>
        <w:pStyle w:val="Heading3"/>
      </w:pPr>
      <w:r>
        <w:t>Use Website to provide information and resources relevant to WRASCNA</w:t>
      </w:r>
      <w:r w:rsidR="006E274B">
        <w:t>, as well as NA as a whole.</w:t>
      </w:r>
    </w:p>
    <w:p w14:paraId="4F26AC53" w14:textId="2A1F6205" w:rsidR="006E274B" w:rsidRDefault="004C756B" w:rsidP="006E274B">
      <w:pPr>
        <w:pStyle w:val="Heading3"/>
      </w:pPr>
      <w:r>
        <w:t xml:space="preserve">Attach announcements of upcoming </w:t>
      </w:r>
      <w:r w:rsidR="00D04615">
        <w:t>subcommittees</w:t>
      </w:r>
      <w:r>
        <w:t xml:space="preserve"> and group events and functions as a means of encouraging fellowship participation.</w:t>
      </w:r>
    </w:p>
    <w:p w14:paraId="4C9CA780" w14:textId="55BAA16A" w:rsidR="004C756B" w:rsidRDefault="00D04615" w:rsidP="004C756B">
      <w:pPr>
        <w:pStyle w:val="Heading3"/>
      </w:pPr>
      <w:r>
        <w:t>Display basic information about Narcotics Anonymous.</w:t>
      </w:r>
    </w:p>
    <w:p w14:paraId="72D75A79" w14:textId="3E61B6BB" w:rsidR="00D04615" w:rsidRDefault="00D34A8E" w:rsidP="00D04615">
      <w:pPr>
        <w:pStyle w:val="Heading3"/>
      </w:pPr>
      <w:r>
        <w:t xml:space="preserve">Display information about WRASCNA as well as the Buckeye Region including NA </w:t>
      </w:r>
      <w:r w:rsidR="007C32D3">
        <w:t>Hope Line</w:t>
      </w:r>
      <w:r>
        <w:t xml:space="preserve"> and link to the regional </w:t>
      </w:r>
      <w:r w:rsidR="007C32D3">
        <w:t>website.</w:t>
      </w:r>
    </w:p>
    <w:p w14:paraId="70DA761E" w14:textId="1FA23250" w:rsidR="007C32D3" w:rsidRDefault="007C32D3" w:rsidP="007C32D3">
      <w:pPr>
        <w:pStyle w:val="Heading3"/>
      </w:pPr>
      <w:r>
        <w:t xml:space="preserve">Have an </w:t>
      </w:r>
      <w:r w:rsidR="00E16C04">
        <w:t>up-to-date</w:t>
      </w:r>
      <w:r>
        <w:t xml:space="preserve"> </w:t>
      </w:r>
      <w:r w:rsidR="00E16C04">
        <w:t>searchable meeting schedule.</w:t>
      </w:r>
    </w:p>
    <w:p w14:paraId="16F4B635" w14:textId="76BBB73B" w:rsidR="00E16C04" w:rsidRDefault="00E16C04" w:rsidP="00E16C04">
      <w:pPr>
        <w:pStyle w:val="Heading3"/>
      </w:pPr>
      <w:r>
        <w:t xml:space="preserve">Display a Clean Time Calculator and Clean Time </w:t>
      </w:r>
      <w:r w:rsidR="00DC775C">
        <w:t>Anniversary Submission Form.</w:t>
      </w:r>
    </w:p>
    <w:p w14:paraId="045FF84D" w14:textId="1EF09A52" w:rsidR="00DC775C" w:rsidRDefault="00DC775C" w:rsidP="00DC775C">
      <w:pPr>
        <w:pStyle w:val="Heading3"/>
      </w:pPr>
      <w:r>
        <w:t>Include an updated listing of events and activities.</w:t>
      </w:r>
    </w:p>
    <w:p w14:paraId="00335D40" w14:textId="63D3B8B5" w:rsidR="00DC775C" w:rsidRDefault="00DC775C" w:rsidP="00DC775C">
      <w:pPr>
        <w:pStyle w:val="Heading3"/>
      </w:pPr>
      <w:r>
        <w:t>Contact information for all Area Service Committee Trusted Servants</w:t>
      </w:r>
      <w:r w:rsidR="00EB68F6">
        <w:t>.</w:t>
      </w:r>
    </w:p>
    <w:p w14:paraId="6494EDA2" w14:textId="050FF638" w:rsidR="00EB68F6" w:rsidRDefault="00EB68F6" w:rsidP="00EB68F6">
      <w:pPr>
        <w:pStyle w:val="Heading3"/>
      </w:pPr>
      <w:r>
        <w:t>Have individual pages for each subcommittee’s information.</w:t>
      </w:r>
    </w:p>
    <w:p w14:paraId="4926FEC2" w14:textId="3C67F023" w:rsidR="005D663C" w:rsidRDefault="005D663C" w:rsidP="005D663C">
      <w:pPr>
        <w:pStyle w:val="Heading2"/>
        <w:rPr>
          <w:b w:val="0"/>
          <w:bCs w:val="0"/>
          <w:u w:val="single"/>
        </w:rPr>
      </w:pPr>
      <w:r w:rsidRPr="005D663C">
        <w:rPr>
          <w:b w:val="0"/>
          <w:bCs w:val="0"/>
          <w:u w:val="single"/>
        </w:rPr>
        <w:t>Webmaster Budget</w:t>
      </w:r>
    </w:p>
    <w:p w14:paraId="59B73C45" w14:textId="2D0F0727" w:rsidR="005D663C" w:rsidRDefault="005D663C" w:rsidP="005D663C">
      <w:pPr>
        <w:pStyle w:val="Heading3"/>
      </w:pPr>
      <w:r>
        <w:t xml:space="preserve">Webmaster to have a budget for </w:t>
      </w:r>
      <w:proofErr w:type="spellStart"/>
      <w:r w:rsidR="0048632C">
        <w:t>G</w:t>
      </w:r>
      <w:r w:rsidR="003D1265">
        <w:t>oDaddy</w:t>
      </w:r>
      <w:proofErr w:type="spellEnd"/>
      <w:r w:rsidR="003D1265">
        <w:t xml:space="preserve"> Web Domain: $7.00 annual cost.</w:t>
      </w:r>
    </w:p>
    <w:p w14:paraId="13144B6C" w14:textId="582167B8" w:rsidR="0048632C" w:rsidRDefault="0048632C" w:rsidP="0048632C">
      <w:pPr>
        <w:pStyle w:val="Heading2"/>
        <w:rPr>
          <w:b w:val="0"/>
          <w:bCs w:val="0"/>
          <w:u w:val="single"/>
        </w:rPr>
      </w:pPr>
      <w:r w:rsidRPr="0048632C">
        <w:rPr>
          <w:b w:val="0"/>
          <w:bCs w:val="0"/>
          <w:u w:val="single"/>
        </w:rPr>
        <w:t>Webmaster Subcommittee Chairperson</w:t>
      </w:r>
    </w:p>
    <w:p w14:paraId="67BCF899" w14:textId="7B6BEF66" w:rsidR="0048632C" w:rsidRDefault="00D0364C" w:rsidP="00914DF4">
      <w:pPr>
        <w:pStyle w:val="Heading3"/>
      </w:pPr>
      <w:r>
        <w:t>6-month</w:t>
      </w:r>
      <w:r w:rsidR="00914DF4">
        <w:t xml:space="preserve"> clean time r</w:t>
      </w:r>
      <w:r>
        <w:t>equirement.</w:t>
      </w:r>
    </w:p>
    <w:p w14:paraId="4D27656E" w14:textId="77777777" w:rsidR="00D0364C" w:rsidRDefault="00D0364C" w:rsidP="00D0364C">
      <w:pPr>
        <w:pStyle w:val="Heading3"/>
      </w:pPr>
      <w:r>
        <w:t>Have a working knowledge of a computer and necessary components to update website regularly.</w:t>
      </w:r>
    </w:p>
    <w:p w14:paraId="1A4E4C02" w14:textId="33933639" w:rsidR="00D0364C" w:rsidRDefault="00190C6A" w:rsidP="00D0364C">
      <w:pPr>
        <w:pStyle w:val="Heading3"/>
      </w:pPr>
      <w:r>
        <w:t>Actively working a program including the Twelve Steps, Twelve Traditions, and Twelve Concepts of Narcotics Anonymous.</w:t>
      </w:r>
    </w:p>
    <w:p w14:paraId="32964D0C" w14:textId="77777777" w:rsidR="00EE2C34" w:rsidRDefault="00EE2C34" w:rsidP="00EE2C34"/>
    <w:p w14:paraId="3AC15D69" w14:textId="77777777" w:rsidR="00EE2C34" w:rsidRDefault="00EE2C34" w:rsidP="00EE2C34"/>
    <w:p w14:paraId="798F76D2" w14:textId="77777777" w:rsidR="00EE2C34" w:rsidRDefault="00EE2C34" w:rsidP="00EE2C34"/>
    <w:p w14:paraId="76079D7D" w14:textId="10FA4667" w:rsidR="00EE2C34" w:rsidRDefault="008A5C34" w:rsidP="00EE2C34">
      <w:r>
        <w:t>(Continued from Pg. 36)</w:t>
      </w:r>
    </w:p>
    <w:p w14:paraId="75439721" w14:textId="0C3C2196" w:rsidR="008A5C34" w:rsidRDefault="008A5C34" w:rsidP="008A5C34">
      <w:pPr>
        <w:pStyle w:val="Heading1"/>
      </w:pPr>
      <w:r>
        <w:t>ALL Executive and Subcomittee budget breakdown</w:t>
      </w:r>
    </w:p>
    <w:p w14:paraId="5133FB7E" w14:textId="77777777" w:rsidR="008A5C34" w:rsidRDefault="008A5C34" w:rsidP="008A5C34"/>
    <w:p w14:paraId="158EB80D" w14:textId="44DFE5CB" w:rsidR="00A53440" w:rsidRPr="008A5C34" w:rsidRDefault="008A5C34" w:rsidP="00A53440">
      <w:r>
        <w:t xml:space="preserve">This will be added at a later date upon confirmation.  </w:t>
      </w:r>
    </w:p>
    <w:sectPr w:rsidR="00A53440" w:rsidRPr="008A5C3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049E" w14:textId="77777777" w:rsidR="008E1779" w:rsidRDefault="008E1779" w:rsidP="00C7138D">
      <w:pPr>
        <w:spacing w:after="0" w:line="240" w:lineRule="auto"/>
      </w:pPr>
      <w:r>
        <w:separator/>
      </w:r>
    </w:p>
  </w:endnote>
  <w:endnote w:type="continuationSeparator" w:id="0">
    <w:p w14:paraId="278005DF" w14:textId="77777777" w:rsidR="008E1779" w:rsidRDefault="008E1779" w:rsidP="00C7138D">
      <w:pPr>
        <w:spacing w:after="0" w:line="240" w:lineRule="auto"/>
      </w:pPr>
      <w:r>
        <w:continuationSeparator/>
      </w:r>
    </w:p>
  </w:endnote>
  <w:endnote w:type="continuationNotice" w:id="1">
    <w:p w14:paraId="17C56659" w14:textId="77777777" w:rsidR="008E1779" w:rsidRDefault="008E1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51012"/>
      <w:docPartObj>
        <w:docPartGallery w:val="Page Numbers (Bottom of Page)"/>
        <w:docPartUnique/>
      </w:docPartObj>
    </w:sdtPr>
    <w:sdtEndPr>
      <w:rPr>
        <w:noProof/>
      </w:rPr>
    </w:sdtEndPr>
    <w:sdtContent>
      <w:p w14:paraId="7108A247" w14:textId="72C3ECBA" w:rsidR="00D35171" w:rsidRDefault="00D351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C5F69" w14:textId="77777777" w:rsidR="00D35171" w:rsidRDefault="00D3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4014" w14:textId="77777777" w:rsidR="008E1779" w:rsidRDefault="008E1779" w:rsidP="00C7138D">
      <w:pPr>
        <w:spacing w:after="0" w:line="240" w:lineRule="auto"/>
      </w:pPr>
      <w:r>
        <w:separator/>
      </w:r>
    </w:p>
  </w:footnote>
  <w:footnote w:type="continuationSeparator" w:id="0">
    <w:p w14:paraId="6246EC37" w14:textId="77777777" w:rsidR="008E1779" w:rsidRDefault="008E1779" w:rsidP="00C7138D">
      <w:pPr>
        <w:spacing w:after="0" w:line="240" w:lineRule="auto"/>
      </w:pPr>
      <w:r>
        <w:continuationSeparator/>
      </w:r>
    </w:p>
  </w:footnote>
  <w:footnote w:type="continuationNotice" w:id="1">
    <w:p w14:paraId="2F4478C7" w14:textId="77777777" w:rsidR="008E1779" w:rsidRDefault="008E1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A003" w14:textId="251A92D9" w:rsidR="00D35171" w:rsidRDefault="00D35171">
    <w:pPr>
      <w:pStyle w:val="Header"/>
    </w:pPr>
    <w:r>
      <w:t>Saturday, March 9, 2024 (Updated)</w:t>
    </w:r>
  </w:p>
  <w:p w14:paraId="7252D2B3" w14:textId="312165CE" w:rsidR="00D35171" w:rsidRPr="0087677F" w:rsidRDefault="00D35171" w:rsidP="00D35171">
    <w:pPr>
      <w:pStyle w:val="Title"/>
      <w:rPr>
        <w:rFonts w:ascii="Algerian" w:hAnsi="Algerian"/>
      </w:rPr>
    </w:pPr>
    <w:r w:rsidRPr="0087677F">
      <w:rPr>
        <w:rFonts w:ascii="Algerian" w:hAnsi="Algerian"/>
      </w:rPr>
      <w:t>GUIDELINES</w:t>
    </w:r>
    <w:r w:rsidR="002A6062">
      <w:rPr>
        <w:rFonts w:ascii="Algerian" w:hAnsi="Algerian"/>
      </w:rPr>
      <w:t xml:space="preserve"> for the</w:t>
    </w:r>
    <w:r w:rsidRPr="0087677F">
      <w:rPr>
        <w:rFonts w:ascii="Algerian" w:hAnsi="Algerian"/>
      </w:rPr>
      <w:t xml:space="preserve"> WESTERN RESERVE AREA OF NARCOTICS ANONYMOUS</w:t>
    </w:r>
  </w:p>
  <w:p w14:paraId="6333EC0D" w14:textId="77777777" w:rsidR="00D35171" w:rsidRDefault="00D35171" w:rsidP="00E713A7">
    <w:pPr>
      <w:pStyle w:val="Header"/>
      <w:jc w:val="center"/>
    </w:pPr>
  </w:p>
  <w:p w14:paraId="1CA708A6" w14:textId="77777777" w:rsidR="00D35171" w:rsidRDefault="00D3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4273"/>
    <w:multiLevelType w:val="hybridMultilevel"/>
    <w:tmpl w:val="D280F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1F2FAC"/>
    <w:multiLevelType w:val="hybridMultilevel"/>
    <w:tmpl w:val="12966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108EB"/>
    <w:multiLevelType w:val="hybridMultilevel"/>
    <w:tmpl w:val="CFF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D7655"/>
    <w:multiLevelType w:val="hybridMultilevel"/>
    <w:tmpl w:val="FCF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D5692"/>
    <w:multiLevelType w:val="hybridMultilevel"/>
    <w:tmpl w:val="AEBC1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947270"/>
    <w:multiLevelType w:val="multilevel"/>
    <w:tmpl w:val="76307272"/>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b w:val="0"/>
        <w:bCs w:val="0"/>
        <w:i/>
        <w:iCs/>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449E1821"/>
    <w:multiLevelType w:val="hybridMultilevel"/>
    <w:tmpl w:val="A0B845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FCF24A5"/>
    <w:multiLevelType w:val="hybridMultilevel"/>
    <w:tmpl w:val="273C7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276B24"/>
    <w:multiLevelType w:val="hybridMultilevel"/>
    <w:tmpl w:val="D2CEA3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DC36821"/>
    <w:multiLevelType w:val="hybridMultilevel"/>
    <w:tmpl w:val="0C6CF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038433">
    <w:abstractNumId w:val="5"/>
  </w:num>
  <w:num w:numId="2" w16cid:durableId="1694722212">
    <w:abstractNumId w:val="1"/>
  </w:num>
  <w:num w:numId="3" w16cid:durableId="1965889663">
    <w:abstractNumId w:val="7"/>
  </w:num>
  <w:num w:numId="4" w16cid:durableId="591818845">
    <w:abstractNumId w:val="8"/>
  </w:num>
  <w:num w:numId="5" w16cid:durableId="1073895170">
    <w:abstractNumId w:val="3"/>
  </w:num>
  <w:num w:numId="6" w16cid:durableId="121923601">
    <w:abstractNumId w:val="2"/>
  </w:num>
  <w:num w:numId="7" w16cid:durableId="226959031">
    <w:abstractNumId w:val="9"/>
  </w:num>
  <w:num w:numId="8" w16cid:durableId="569845937">
    <w:abstractNumId w:val="6"/>
  </w:num>
  <w:num w:numId="9" w16cid:durableId="1120034292">
    <w:abstractNumId w:val="0"/>
  </w:num>
  <w:num w:numId="10" w16cid:durableId="1089083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7F"/>
    <w:rsid w:val="00001474"/>
    <w:rsid w:val="000050CA"/>
    <w:rsid w:val="00010BD8"/>
    <w:rsid w:val="00012AFF"/>
    <w:rsid w:val="00013A49"/>
    <w:rsid w:val="00021744"/>
    <w:rsid w:val="0003424F"/>
    <w:rsid w:val="00035A12"/>
    <w:rsid w:val="0003723D"/>
    <w:rsid w:val="00043B71"/>
    <w:rsid w:val="0004647B"/>
    <w:rsid w:val="00051396"/>
    <w:rsid w:val="0005356E"/>
    <w:rsid w:val="0005412D"/>
    <w:rsid w:val="00054421"/>
    <w:rsid w:val="00057A2A"/>
    <w:rsid w:val="00063347"/>
    <w:rsid w:val="0007269E"/>
    <w:rsid w:val="00080697"/>
    <w:rsid w:val="000815EA"/>
    <w:rsid w:val="0008431E"/>
    <w:rsid w:val="00091F17"/>
    <w:rsid w:val="00093355"/>
    <w:rsid w:val="00094937"/>
    <w:rsid w:val="000A2939"/>
    <w:rsid w:val="000A58E1"/>
    <w:rsid w:val="000A6EF5"/>
    <w:rsid w:val="000B1619"/>
    <w:rsid w:val="000B26DD"/>
    <w:rsid w:val="000B329C"/>
    <w:rsid w:val="000C60E5"/>
    <w:rsid w:val="000C7E96"/>
    <w:rsid w:val="000D136B"/>
    <w:rsid w:val="000D6BA9"/>
    <w:rsid w:val="000E12C2"/>
    <w:rsid w:val="000E30FC"/>
    <w:rsid w:val="000E3AE8"/>
    <w:rsid w:val="000E4BD4"/>
    <w:rsid w:val="000E61F8"/>
    <w:rsid w:val="000F2754"/>
    <w:rsid w:val="000F35FA"/>
    <w:rsid w:val="000F5593"/>
    <w:rsid w:val="000F6DA8"/>
    <w:rsid w:val="000F7C6D"/>
    <w:rsid w:val="00101379"/>
    <w:rsid w:val="0010317D"/>
    <w:rsid w:val="0012135F"/>
    <w:rsid w:val="00126ADE"/>
    <w:rsid w:val="00130C07"/>
    <w:rsid w:val="00136331"/>
    <w:rsid w:val="00141436"/>
    <w:rsid w:val="00146A03"/>
    <w:rsid w:val="00147F10"/>
    <w:rsid w:val="00151BF6"/>
    <w:rsid w:val="0015297A"/>
    <w:rsid w:val="001537F8"/>
    <w:rsid w:val="0015403F"/>
    <w:rsid w:val="001602A9"/>
    <w:rsid w:val="0016067A"/>
    <w:rsid w:val="00166C72"/>
    <w:rsid w:val="0016709E"/>
    <w:rsid w:val="00167484"/>
    <w:rsid w:val="001675C0"/>
    <w:rsid w:val="0017045A"/>
    <w:rsid w:val="001719A2"/>
    <w:rsid w:val="0017694A"/>
    <w:rsid w:val="00176B50"/>
    <w:rsid w:val="0018031C"/>
    <w:rsid w:val="00190C6A"/>
    <w:rsid w:val="0019183E"/>
    <w:rsid w:val="00194003"/>
    <w:rsid w:val="00197B4B"/>
    <w:rsid w:val="001A1E65"/>
    <w:rsid w:val="001A65D9"/>
    <w:rsid w:val="001B03EB"/>
    <w:rsid w:val="001B255F"/>
    <w:rsid w:val="001B377F"/>
    <w:rsid w:val="001B4699"/>
    <w:rsid w:val="001B59F9"/>
    <w:rsid w:val="001B6950"/>
    <w:rsid w:val="001C0B5F"/>
    <w:rsid w:val="001C2720"/>
    <w:rsid w:val="001C34E6"/>
    <w:rsid w:val="001C5B1D"/>
    <w:rsid w:val="001D1F08"/>
    <w:rsid w:val="001D2EE2"/>
    <w:rsid w:val="001D7F3D"/>
    <w:rsid w:val="001E3180"/>
    <w:rsid w:val="001E6D7A"/>
    <w:rsid w:val="001F1344"/>
    <w:rsid w:val="001F1FFB"/>
    <w:rsid w:val="001F5D25"/>
    <w:rsid w:val="00205F47"/>
    <w:rsid w:val="00206FF8"/>
    <w:rsid w:val="002112AC"/>
    <w:rsid w:val="00214D06"/>
    <w:rsid w:val="002175F3"/>
    <w:rsid w:val="00221516"/>
    <w:rsid w:val="00231D89"/>
    <w:rsid w:val="00233BD8"/>
    <w:rsid w:val="00234F25"/>
    <w:rsid w:val="00234FFC"/>
    <w:rsid w:val="00236F3C"/>
    <w:rsid w:val="002371B1"/>
    <w:rsid w:val="00241675"/>
    <w:rsid w:val="00242BD3"/>
    <w:rsid w:val="00244C65"/>
    <w:rsid w:val="00246651"/>
    <w:rsid w:val="00247875"/>
    <w:rsid w:val="00250E19"/>
    <w:rsid w:val="0025191B"/>
    <w:rsid w:val="002648CC"/>
    <w:rsid w:val="00267306"/>
    <w:rsid w:val="00295DC0"/>
    <w:rsid w:val="002A0AD7"/>
    <w:rsid w:val="002A6062"/>
    <w:rsid w:val="002A7773"/>
    <w:rsid w:val="002B3515"/>
    <w:rsid w:val="002C082B"/>
    <w:rsid w:val="002C0AA2"/>
    <w:rsid w:val="002D097F"/>
    <w:rsid w:val="002D0A86"/>
    <w:rsid w:val="002D7CA6"/>
    <w:rsid w:val="002E1ED7"/>
    <w:rsid w:val="002E27CA"/>
    <w:rsid w:val="002E2C13"/>
    <w:rsid w:val="002E48C3"/>
    <w:rsid w:val="002E49F3"/>
    <w:rsid w:val="002E6CD1"/>
    <w:rsid w:val="002F22D7"/>
    <w:rsid w:val="002F277C"/>
    <w:rsid w:val="002F30C3"/>
    <w:rsid w:val="002F7179"/>
    <w:rsid w:val="00303908"/>
    <w:rsid w:val="003077F1"/>
    <w:rsid w:val="003133FC"/>
    <w:rsid w:val="0031707A"/>
    <w:rsid w:val="00321BC8"/>
    <w:rsid w:val="00326A46"/>
    <w:rsid w:val="00326C04"/>
    <w:rsid w:val="00330D5F"/>
    <w:rsid w:val="003346E3"/>
    <w:rsid w:val="00336DD2"/>
    <w:rsid w:val="003408C6"/>
    <w:rsid w:val="003415A4"/>
    <w:rsid w:val="003529D2"/>
    <w:rsid w:val="00353635"/>
    <w:rsid w:val="00353F7B"/>
    <w:rsid w:val="00360438"/>
    <w:rsid w:val="00360E1B"/>
    <w:rsid w:val="0037045B"/>
    <w:rsid w:val="003709B1"/>
    <w:rsid w:val="00374A1E"/>
    <w:rsid w:val="0037789E"/>
    <w:rsid w:val="003848E3"/>
    <w:rsid w:val="00385736"/>
    <w:rsid w:val="00385B8F"/>
    <w:rsid w:val="00387254"/>
    <w:rsid w:val="0038761D"/>
    <w:rsid w:val="003A289C"/>
    <w:rsid w:val="003A508E"/>
    <w:rsid w:val="003A6672"/>
    <w:rsid w:val="003A7D73"/>
    <w:rsid w:val="003B0B44"/>
    <w:rsid w:val="003C03C7"/>
    <w:rsid w:val="003C44BC"/>
    <w:rsid w:val="003C5898"/>
    <w:rsid w:val="003C6AF6"/>
    <w:rsid w:val="003D0AD7"/>
    <w:rsid w:val="003D1265"/>
    <w:rsid w:val="003D1DE5"/>
    <w:rsid w:val="003D2787"/>
    <w:rsid w:val="003D39D5"/>
    <w:rsid w:val="003D6E8A"/>
    <w:rsid w:val="003D768D"/>
    <w:rsid w:val="003F03BB"/>
    <w:rsid w:val="003F0E9A"/>
    <w:rsid w:val="003F5DCF"/>
    <w:rsid w:val="003F7042"/>
    <w:rsid w:val="00400CB2"/>
    <w:rsid w:val="00405304"/>
    <w:rsid w:val="00405B5A"/>
    <w:rsid w:val="00406372"/>
    <w:rsid w:val="004111D4"/>
    <w:rsid w:val="004167DD"/>
    <w:rsid w:val="00420B5F"/>
    <w:rsid w:val="00423E79"/>
    <w:rsid w:val="0042549D"/>
    <w:rsid w:val="004422BF"/>
    <w:rsid w:val="0044268D"/>
    <w:rsid w:val="00443CBF"/>
    <w:rsid w:val="00444CB7"/>
    <w:rsid w:val="00446786"/>
    <w:rsid w:val="004468F3"/>
    <w:rsid w:val="00446B50"/>
    <w:rsid w:val="00447F1D"/>
    <w:rsid w:val="00450116"/>
    <w:rsid w:val="00450A20"/>
    <w:rsid w:val="00461443"/>
    <w:rsid w:val="00463D55"/>
    <w:rsid w:val="00464357"/>
    <w:rsid w:val="0047095B"/>
    <w:rsid w:val="00472FC9"/>
    <w:rsid w:val="00473E01"/>
    <w:rsid w:val="00473E1A"/>
    <w:rsid w:val="00474DB4"/>
    <w:rsid w:val="0048205F"/>
    <w:rsid w:val="0048439D"/>
    <w:rsid w:val="00484D83"/>
    <w:rsid w:val="0048632C"/>
    <w:rsid w:val="004869DD"/>
    <w:rsid w:val="004874CD"/>
    <w:rsid w:val="00487C0A"/>
    <w:rsid w:val="004A071C"/>
    <w:rsid w:val="004A3460"/>
    <w:rsid w:val="004A35BA"/>
    <w:rsid w:val="004A5442"/>
    <w:rsid w:val="004A615B"/>
    <w:rsid w:val="004A6DBD"/>
    <w:rsid w:val="004A7BFC"/>
    <w:rsid w:val="004B34CD"/>
    <w:rsid w:val="004B5A7E"/>
    <w:rsid w:val="004C4B7E"/>
    <w:rsid w:val="004C756B"/>
    <w:rsid w:val="004D3829"/>
    <w:rsid w:val="004D7872"/>
    <w:rsid w:val="004E5880"/>
    <w:rsid w:val="004F137E"/>
    <w:rsid w:val="004F2944"/>
    <w:rsid w:val="004F3BB2"/>
    <w:rsid w:val="004F434B"/>
    <w:rsid w:val="00501F48"/>
    <w:rsid w:val="00504AC2"/>
    <w:rsid w:val="00505203"/>
    <w:rsid w:val="005067DA"/>
    <w:rsid w:val="00511F89"/>
    <w:rsid w:val="0051531C"/>
    <w:rsid w:val="00515587"/>
    <w:rsid w:val="00520598"/>
    <w:rsid w:val="005213AC"/>
    <w:rsid w:val="005235AB"/>
    <w:rsid w:val="00524640"/>
    <w:rsid w:val="00524963"/>
    <w:rsid w:val="00527F46"/>
    <w:rsid w:val="00531772"/>
    <w:rsid w:val="0053465A"/>
    <w:rsid w:val="00534BBB"/>
    <w:rsid w:val="00537A42"/>
    <w:rsid w:val="00540827"/>
    <w:rsid w:val="00546DAB"/>
    <w:rsid w:val="00547EAB"/>
    <w:rsid w:val="005521C8"/>
    <w:rsid w:val="00552217"/>
    <w:rsid w:val="00555409"/>
    <w:rsid w:val="0056059F"/>
    <w:rsid w:val="00566E4B"/>
    <w:rsid w:val="00566E99"/>
    <w:rsid w:val="00572BB9"/>
    <w:rsid w:val="005808F9"/>
    <w:rsid w:val="005876EE"/>
    <w:rsid w:val="00597993"/>
    <w:rsid w:val="005A0A03"/>
    <w:rsid w:val="005A163C"/>
    <w:rsid w:val="005A201F"/>
    <w:rsid w:val="005A278E"/>
    <w:rsid w:val="005A2BAA"/>
    <w:rsid w:val="005A34BA"/>
    <w:rsid w:val="005A504C"/>
    <w:rsid w:val="005B20D4"/>
    <w:rsid w:val="005B5B65"/>
    <w:rsid w:val="005B77B9"/>
    <w:rsid w:val="005B7A02"/>
    <w:rsid w:val="005C3832"/>
    <w:rsid w:val="005D197C"/>
    <w:rsid w:val="005D2FF1"/>
    <w:rsid w:val="005D583E"/>
    <w:rsid w:val="005D663C"/>
    <w:rsid w:val="005E230E"/>
    <w:rsid w:val="005E25CE"/>
    <w:rsid w:val="005E2D45"/>
    <w:rsid w:val="005E5AF8"/>
    <w:rsid w:val="005E7F54"/>
    <w:rsid w:val="005F314A"/>
    <w:rsid w:val="005F60D2"/>
    <w:rsid w:val="00600809"/>
    <w:rsid w:val="00605FB6"/>
    <w:rsid w:val="006118E5"/>
    <w:rsid w:val="00611EE0"/>
    <w:rsid w:val="006130B2"/>
    <w:rsid w:val="00614267"/>
    <w:rsid w:val="006145E4"/>
    <w:rsid w:val="00615D6E"/>
    <w:rsid w:val="00624623"/>
    <w:rsid w:val="00625C76"/>
    <w:rsid w:val="00626400"/>
    <w:rsid w:val="00630827"/>
    <w:rsid w:val="00636716"/>
    <w:rsid w:val="00636E42"/>
    <w:rsid w:val="00643F03"/>
    <w:rsid w:val="00647956"/>
    <w:rsid w:val="00652604"/>
    <w:rsid w:val="00652BE4"/>
    <w:rsid w:val="00655E80"/>
    <w:rsid w:val="00656214"/>
    <w:rsid w:val="00660495"/>
    <w:rsid w:val="006636BF"/>
    <w:rsid w:val="00667CB9"/>
    <w:rsid w:val="00670F5A"/>
    <w:rsid w:val="00671BD9"/>
    <w:rsid w:val="00673911"/>
    <w:rsid w:val="006817C5"/>
    <w:rsid w:val="00683A51"/>
    <w:rsid w:val="006A0EC6"/>
    <w:rsid w:val="006A2117"/>
    <w:rsid w:val="006A3C48"/>
    <w:rsid w:val="006B084D"/>
    <w:rsid w:val="006B10D7"/>
    <w:rsid w:val="006B3BF9"/>
    <w:rsid w:val="006C127D"/>
    <w:rsid w:val="006C5652"/>
    <w:rsid w:val="006C7605"/>
    <w:rsid w:val="006D1553"/>
    <w:rsid w:val="006E2326"/>
    <w:rsid w:val="006E274B"/>
    <w:rsid w:val="006E29BD"/>
    <w:rsid w:val="006F77E8"/>
    <w:rsid w:val="0070039E"/>
    <w:rsid w:val="007007A6"/>
    <w:rsid w:val="00703443"/>
    <w:rsid w:val="00703F30"/>
    <w:rsid w:val="00706EA9"/>
    <w:rsid w:val="00714EC6"/>
    <w:rsid w:val="0071584F"/>
    <w:rsid w:val="007164D2"/>
    <w:rsid w:val="00720C15"/>
    <w:rsid w:val="00723E8D"/>
    <w:rsid w:val="007249CF"/>
    <w:rsid w:val="0073085A"/>
    <w:rsid w:val="00731D5C"/>
    <w:rsid w:val="00735840"/>
    <w:rsid w:val="00737354"/>
    <w:rsid w:val="007438F9"/>
    <w:rsid w:val="0074426E"/>
    <w:rsid w:val="00744FEC"/>
    <w:rsid w:val="00745FBB"/>
    <w:rsid w:val="00746CB8"/>
    <w:rsid w:val="007522DD"/>
    <w:rsid w:val="00752743"/>
    <w:rsid w:val="00754ADB"/>
    <w:rsid w:val="007679D6"/>
    <w:rsid w:val="00770016"/>
    <w:rsid w:val="00780890"/>
    <w:rsid w:val="00786ECD"/>
    <w:rsid w:val="00791828"/>
    <w:rsid w:val="007951EB"/>
    <w:rsid w:val="0079768E"/>
    <w:rsid w:val="007978C9"/>
    <w:rsid w:val="007A11FE"/>
    <w:rsid w:val="007A1BD5"/>
    <w:rsid w:val="007A4696"/>
    <w:rsid w:val="007A49C9"/>
    <w:rsid w:val="007A508F"/>
    <w:rsid w:val="007A5BDA"/>
    <w:rsid w:val="007A6EF7"/>
    <w:rsid w:val="007B2A60"/>
    <w:rsid w:val="007C32D3"/>
    <w:rsid w:val="007C3321"/>
    <w:rsid w:val="007C5AA9"/>
    <w:rsid w:val="007C5D64"/>
    <w:rsid w:val="007D5578"/>
    <w:rsid w:val="007D5D2D"/>
    <w:rsid w:val="007D6131"/>
    <w:rsid w:val="007D722A"/>
    <w:rsid w:val="007E5298"/>
    <w:rsid w:val="007E6C7A"/>
    <w:rsid w:val="007F2D7D"/>
    <w:rsid w:val="007F4F45"/>
    <w:rsid w:val="007F58B5"/>
    <w:rsid w:val="007F72F3"/>
    <w:rsid w:val="007F7D38"/>
    <w:rsid w:val="00800063"/>
    <w:rsid w:val="008010D6"/>
    <w:rsid w:val="0080548B"/>
    <w:rsid w:val="00806661"/>
    <w:rsid w:val="00810879"/>
    <w:rsid w:val="008159F2"/>
    <w:rsid w:val="00820081"/>
    <w:rsid w:val="00821CF5"/>
    <w:rsid w:val="00822778"/>
    <w:rsid w:val="008229C4"/>
    <w:rsid w:val="00824214"/>
    <w:rsid w:val="00835F4A"/>
    <w:rsid w:val="0083706F"/>
    <w:rsid w:val="0083752B"/>
    <w:rsid w:val="00840820"/>
    <w:rsid w:val="00847333"/>
    <w:rsid w:val="0085250C"/>
    <w:rsid w:val="0086276C"/>
    <w:rsid w:val="00864C1C"/>
    <w:rsid w:val="00866A1A"/>
    <w:rsid w:val="00867A0E"/>
    <w:rsid w:val="008754CB"/>
    <w:rsid w:val="0087677F"/>
    <w:rsid w:val="00881944"/>
    <w:rsid w:val="008823F2"/>
    <w:rsid w:val="008832AB"/>
    <w:rsid w:val="00884313"/>
    <w:rsid w:val="0088636D"/>
    <w:rsid w:val="008874AC"/>
    <w:rsid w:val="00892DDF"/>
    <w:rsid w:val="0089481A"/>
    <w:rsid w:val="00895677"/>
    <w:rsid w:val="00895AD5"/>
    <w:rsid w:val="0089700B"/>
    <w:rsid w:val="008A1A32"/>
    <w:rsid w:val="008A5C34"/>
    <w:rsid w:val="008A633A"/>
    <w:rsid w:val="008A7947"/>
    <w:rsid w:val="008B00FC"/>
    <w:rsid w:val="008B317B"/>
    <w:rsid w:val="008C05AB"/>
    <w:rsid w:val="008C1305"/>
    <w:rsid w:val="008C3959"/>
    <w:rsid w:val="008C55C5"/>
    <w:rsid w:val="008D37F4"/>
    <w:rsid w:val="008D6FE6"/>
    <w:rsid w:val="008E0107"/>
    <w:rsid w:val="008E08DD"/>
    <w:rsid w:val="008E1779"/>
    <w:rsid w:val="008E207B"/>
    <w:rsid w:val="008E6FC0"/>
    <w:rsid w:val="008F1B08"/>
    <w:rsid w:val="008F564F"/>
    <w:rsid w:val="0090318E"/>
    <w:rsid w:val="009036AB"/>
    <w:rsid w:val="0090792D"/>
    <w:rsid w:val="00912E23"/>
    <w:rsid w:val="00914DF4"/>
    <w:rsid w:val="00915A1A"/>
    <w:rsid w:val="00922EE6"/>
    <w:rsid w:val="00924E95"/>
    <w:rsid w:val="00931154"/>
    <w:rsid w:val="009327DE"/>
    <w:rsid w:val="00932C24"/>
    <w:rsid w:val="009411C3"/>
    <w:rsid w:val="00951E93"/>
    <w:rsid w:val="0095554F"/>
    <w:rsid w:val="009579C9"/>
    <w:rsid w:val="009612FD"/>
    <w:rsid w:val="00961452"/>
    <w:rsid w:val="00961CB1"/>
    <w:rsid w:val="00962882"/>
    <w:rsid w:val="00962C74"/>
    <w:rsid w:val="0096358A"/>
    <w:rsid w:val="00966F07"/>
    <w:rsid w:val="00972055"/>
    <w:rsid w:val="00975407"/>
    <w:rsid w:val="00983B8F"/>
    <w:rsid w:val="0098567F"/>
    <w:rsid w:val="00987909"/>
    <w:rsid w:val="00990D2C"/>
    <w:rsid w:val="00990ECE"/>
    <w:rsid w:val="00992775"/>
    <w:rsid w:val="00992B04"/>
    <w:rsid w:val="009972EC"/>
    <w:rsid w:val="009A0B6B"/>
    <w:rsid w:val="009A1FF5"/>
    <w:rsid w:val="009A421D"/>
    <w:rsid w:val="009A430E"/>
    <w:rsid w:val="009A573A"/>
    <w:rsid w:val="009A6BF2"/>
    <w:rsid w:val="009B0F64"/>
    <w:rsid w:val="009B52F8"/>
    <w:rsid w:val="009B5CD7"/>
    <w:rsid w:val="009C247A"/>
    <w:rsid w:val="009C30D4"/>
    <w:rsid w:val="009C3176"/>
    <w:rsid w:val="009C7ACF"/>
    <w:rsid w:val="009C7F4A"/>
    <w:rsid w:val="009D2D2A"/>
    <w:rsid w:val="009D4FD5"/>
    <w:rsid w:val="009D52DC"/>
    <w:rsid w:val="009D5876"/>
    <w:rsid w:val="009E3C18"/>
    <w:rsid w:val="009E588B"/>
    <w:rsid w:val="009F1021"/>
    <w:rsid w:val="009F3004"/>
    <w:rsid w:val="009F3820"/>
    <w:rsid w:val="009F568E"/>
    <w:rsid w:val="00A0009C"/>
    <w:rsid w:val="00A03FED"/>
    <w:rsid w:val="00A04E24"/>
    <w:rsid w:val="00A135AB"/>
    <w:rsid w:val="00A20311"/>
    <w:rsid w:val="00A22494"/>
    <w:rsid w:val="00A31FEC"/>
    <w:rsid w:val="00A32DDB"/>
    <w:rsid w:val="00A35A5E"/>
    <w:rsid w:val="00A37BC3"/>
    <w:rsid w:val="00A41A13"/>
    <w:rsid w:val="00A4439B"/>
    <w:rsid w:val="00A44DF6"/>
    <w:rsid w:val="00A452D4"/>
    <w:rsid w:val="00A4573E"/>
    <w:rsid w:val="00A479A3"/>
    <w:rsid w:val="00A53440"/>
    <w:rsid w:val="00A5583C"/>
    <w:rsid w:val="00A60A0A"/>
    <w:rsid w:val="00A613C1"/>
    <w:rsid w:val="00A62F7E"/>
    <w:rsid w:val="00A6494D"/>
    <w:rsid w:val="00A677A1"/>
    <w:rsid w:val="00A70175"/>
    <w:rsid w:val="00A708E1"/>
    <w:rsid w:val="00A71B36"/>
    <w:rsid w:val="00A74FBB"/>
    <w:rsid w:val="00A81CFC"/>
    <w:rsid w:val="00A92365"/>
    <w:rsid w:val="00A97401"/>
    <w:rsid w:val="00AA0B15"/>
    <w:rsid w:val="00AA7C67"/>
    <w:rsid w:val="00AB13E5"/>
    <w:rsid w:val="00AB17B4"/>
    <w:rsid w:val="00AB7554"/>
    <w:rsid w:val="00AC0109"/>
    <w:rsid w:val="00AC256D"/>
    <w:rsid w:val="00AC3159"/>
    <w:rsid w:val="00AC530C"/>
    <w:rsid w:val="00AC5885"/>
    <w:rsid w:val="00AD1D02"/>
    <w:rsid w:val="00AD415E"/>
    <w:rsid w:val="00AE02EA"/>
    <w:rsid w:val="00AE4D94"/>
    <w:rsid w:val="00B0189B"/>
    <w:rsid w:val="00B01C0D"/>
    <w:rsid w:val="00B038AA"/>
    <w:rsid w:val="00B039B7"/>
    <w:rsid w:val="00B04EC2"/>
    <w:rsid w:val="00B055A1"/>
    <w:rsid w:val="00B0675E"/>
    <w:rsid w:val="00B125AB"/>
    <w:rsid w:val="00B16626"/>
    <w:rsid w:val="00B26A38"/>
    <w:rsid w:val="00B27172"/>
    <w:rsid w:val="00B302BB"/>
    <w:rsid w:val="00B32DF4"/>
    <w:rsid w:val="00B33C7A"/>
    <w:rsid w:val="00B42460"/>
    <w:rsid w:val="00B449AF"/>
    <w:rsid w:val="00B45352"/>
    <w:rsid w:val="00B53F0F"/>
    <w:rsid w:val="00B54BCF"/>
    <w:rsid w:val="00B62C71"/>
    <w:rsid w:val="00B70D8B"/>
    <w:rsid w:val="00B7667C"/>
    <w:rsid w:val="00B8248C"/>
    <w:rsid w:val="00B83B93"/>
    <w:rsid w:val="00B8515F"/>
    <w:rsid w:val="00B9026B"/>
    <w:rsid w:val="00B92E19"/>
    <w:rsid w:val="00B9395F"/>
    <w:rsid w:val="00B94445"/>
    <w:rsid w:val="00BA1C5D"/>
    <w:rsid w:val="00BB2CDC"/>
    <w:rsid w:val="00BB56EF"/>
    <w:rsid w:val="00BC2C4B"/>
    <w:rsid w:val="00BC340D"/>
    <w:rsid w:val="00BC4636"/>
    <w:rsid w:val="00BC4B1A"/>
    <w:rsid w:val="00BD1664"/>
    <w:rsid w:val="00BE09D8"/>
    <w:rsid w:val="00BE0E26"/>
    <w:rsid w:val="00BE1FE4"/>
    <w:rsid w:val="00BE378D"/>
    <w:rsid w:val="00BE53BE"/>
    <w:rsid w:val="00BE5E34"/>
    <w:rsid w:val="00BE74E0"/>
    <w:rsid w:val="00BF0992"/>
    <w:rsid w:val="00BF1ABC"/>
    <w:rsid w:val="00BF20A6"/>
    <w:rsid w:val="00BF3187"/>
    <w:rsid w:val="00BF548B"/>
    <w:rsid w:val="00C0199E"/>
    <w:rsid w:val="00C04336"/>
    <w:rsid w:val="00C07E70"/>
    <w:rsid w:val="00C14904"/>
    <w:rsid w:val="00C15695"/>
    <w:rsid w:val="00C223E7"/>
    <w:rsid w:val="00C27972"/>
    <w:rsid w:val="00C27FEB"/>
    <w:rsid w:val="00C368DC"/>
    <w:rsid w:val="00C3794D"/>
    <w:rsid w:val="00C37A98"/>
    <w:rsid w:val="00C5151C"/>
    <w:rsid w:val="00C534C8"/>
    <w:rsid w:val="00C5455C"/>
    <w:rsid w:val="00C608EB"/>
    <w:rsid w:val="00C613C2"/>
    <w:rsid w:val="00C64D93"/>
    <w:rsid w:val="00C7138D"/>
    <w:rsid w:val="00C7164A"/>
    <w:rsid w:val="00C728F9"/>
    <w:rsid w:val="00C7679C"/>
    <w:rsid w:val="00C773F5"/>
    <w:rsid w:val="00C82409"/>
    <w:rsid w:val="00C90E3E"/>
    <w:rsid w:val="00C94E52"/>
    <w:rsid w:val="00C96C08"/>
    <w:rsid w:val="00CA1E99"/>
    <w:rsid w:val="00CA28A4"/>
    <w:rsid w:val="00CA4ABC"/>
    <w:rsid w:val="00CA5484"/>
    <w:rsid w:val="00CC233E"/>
    <w:rsid w:val="00CC5F5C"/>
    <w:rsid w:val="00CC6A73"/>
    <w:rsid w:val="00CC78F3"/>
    <w:rsid w:val="00CC7A4A"/>
    <w:rsid w:val="00CD1979"/>
    <w:rsid w:val="00CD569E"/>
    <w:rsid w:val="00CE1822"/>
    <w:rsid w:val="00CE3F02"/>
    <w:rsid w:val="00CF305B"/>
    <w:rsid w:val="00D00A56"/>
    <w:rsid w:val="00D0364C"/>
    <w:rsid w:val="00D04615"/>
    <w:rsid w:val="00D10501"/>
    <w:rsid w:val="00D10B2D"/>
    <w:rsid w:val="00D229EA"/>
    <w:rsid w:val="00D23CB0"/>
    <w:rsid w:val="00D250C5"/>
    <w:rsid w:val="00D25374"/>
    <w:rsid w:val="00D26600"/>
    <w:rsid w:val="00D2745F"/>
    <w:rsid w:val="00D31230"/>
    <w:rsid w:val="00D31FFF"/>
    <w:rsid w:val="00D34257"/>
    <w:rsid w:val="00D34A8E"/>
    <w:rsid w:val="00D35171"/>
    <w:rsid w:val="00D3781E"/>
    <w:rsid w:val="00D4065F"/>
    <w:rsid w:val="00D47172"/>
    <w:rsid w:val="00D50452"/>
    <w:rsid w:val="00D5052A"/>
    <w:rsid w:val="00D513FD"/>
    <w:rsid w:val="00D5493C"/>
    <w:rsid w:val="00D555C1"/>
    <w:rsid w:val="00D60C0C"/>
    <w:rsid w:val="00D60D1E"/>
    <w:rsid w:val="00D61C45"/>
    <w:rsid w:val="00D63ADD"/>
    <w:rsid w:val="00D67B03"/>
    <w:rsid w:val="00D72C57"/>
    <w:rsid w:val="00D75A4A"/>
    <w:rsid w:val="00D8322F"/>
    <w:rsid w:val="00D845C8"/>
    <w:rsid w:val="00D937DB"/>
    <w:rsid w:val="00D9537E"/>
    <w:rsid w:val="00D95F93"/>
    <w:rsid w:val="00D974CB"/>
    <w:rsid w:val="00DB0926"/>
    <w:rsid w:val="00DB0CD8"/>
    <w:rsid w:val="00DB516D"/>
    <w:rsid w:val="00DB70F5"/>
    <w:rsid w:val="00DC24FB"/>
    <w:rsid w:val="00DC3952"/>
    <w:rsid w:val="00DC39F5"/>
    <w:rsid w:val="00DC775C"/>
    <w:rsid w:val="00DD3C7A"/>
    <w:rsid w:val="00DD5E9C"/>
    <w:rsid w:val="00DD6754"/>
    <w:rsid w:val="00DE679A"/>
    <w:rsid w:val="00DF21A1"/>
    <w:rsid w:val="00DF2E70"/>
    <w:rsid w:val="00E02FC7"/>
    <w:rsid w:val="00E11369"/>
    <w:rsid w:val="00E1359D"/>
    <w:rsid w:val="00E16C04"/>
    <w:rsid w:val="00E20C5B"/>
    <w:rsid w:val="00E25400"/>
    <w:rsid w:val="00E26F5B"/>
    <w:rsid w:val="00E303F5"/>
    <w:rsid w:val="00E3099B"/>
    <w:rsid w:val="00E327C7"/>
    <w:rsid w:val="00E33A7A"/>
    <w:rsid w:val="00E346BE"/>
    <w:rsid w:val="00E4105B"/>
    <w:rsid w:val="00E41954"/>
    <w:rsid w:val="00E46FE9"/>
    <w:rsid w:val="00E517E1"/>
    <w:rsid w:val="00E5448A"/>
    <w:rsid w:val="00E546E6"/>
    <w:rsid w:val="00E61F8B"/>
    <w:rsid w:val="00E630C8"/>
    <w:rsid w:val="00E669CE"/>
    <w:rsid w:val="00E713A7"/>
    <w:rsid w:val="00E757DA"/>
    <w:rsid w:val="00E816B5"/>
    <w:rsid w:val="00E81DC7"/>
    <w:rsid w:val="00E86873"/>
    <w:rsid w:val="00E87B01"/>
    <w:rsid w:val="00E9144E"/>
    <w:rsid w:val="00E9375A"/>
    <w:rsid w:val="00EA15CA"/>
    <w:rsid w:val="00EB163A"/>
    <w:rsid w:val="00EB214F"/>
    <w:rsid w:val="00EB219E"/>
    <w:rsid w:val="00EB3B0D"/>
    <w:rsid w:val="00EB68E2"/>
    <w:rsid w:val="00EB68F6"/>
    <w:rsid w:val="00EC081D"/>
    <w:rsid w:val="00EC17B0"/>
    <w:rsid w:val="00EC3537"/>
    <w:rsid w:val="00EC582B"/>
    <w:rsid w:val="00EC76A2"/>
    <w:rsid w:val="00ED156D"/>
    <w:rsid w:val="00ED1761"/>
    <w:rsid w:val="00ED3773"/>
    <w:rsid w:val="00ED4A5F"/>
    <w:rsid w:val="00ED5011"/>
    <w:rsid w:val="00ED5686"/>
    <w:rsid w:val="00EE1AD8"/>
    <w:rsid w:val="00EE2A59"/>
    <w:rsid w:val="00EE2C34"/>
    <w:rsid w:val="00EF0166"/>
    <w:rsid w:val="00EF4B30"/>
    <w:rsid w:val="00EF799E"/>
    <w:rsid w:val="00F01268"/>
    <w:rsid w:val="00F13118"/>
    <w:rsid w:val="00F14A5B"/>
    <w:rsid w:val="00F24578"/>
    <w:rsid w:val="00F245F2"/>
    <w:rsid w:val="00F24FCB"/>
    <w:rsid w:val="00F35A3A"/>
    <w:rsid w:val="00F45F7A"/>
    <w:rsid w:val="00F47377"/>
    <w:rsid w:val="00F54342"/>
    <w:rsid w:val="00F543C7"/>
    <w:rsid w:val="00F57152"/>
    <w:rsid w:val="00F61299"/>
    <w:rsid w:val="00F6614C"/>
    <w:rsid w:val="00F7695A"/>
    <w:rsid w:val="00F76D88"/>
    <w:rsid w:val="00F81770"/>
    <w:rsid w:val="00F86744"/>
    <w:rsid w:val="00F9407F"/>
    <w:rsid w:val="00F95ECC"/>
    <w:rsid w:val="00FA2325"/>
    <w:rsid w:val="00FA2EF5"/>
    <w:rsid w:val="00FA3535"/>
    <w:rsid w:val="00FB1165"/>
    <w:rsid w:val="00FB2B5D"/>
    <w:rsid w:val="00FB4F4B"/>
    <w:rsid w:val="00FB50C5"/>
    <w:rsid w:val="00FB7B6E"/>
    <w:rsid w:val="00FC158D"/>
    <w:rsid w:val="00FC1E8B"/>
    <w:rsid w:val="00FC5D76"/>
    <w:rsid w:val="00FD2BF2"/>
    <w:rsid w:val="00FD380E"/>
    <w:rsid w:val="00FD7AC3"/>
    <w:rsid w:val="00FD7D45"/>
    <w:rsid w:val="00FE02F7"/>
    <w:rsid w:val="00FE445F"/>
    <w:rsid w:val="00FF06BF"/>
    <w:rsid w:val="00FF0B49"/>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84F85"/>
  <w15:chartTrackingRefBased/>
  <w15:docId w15:val="{92BA5687-7D6F-6845-9CE8-C0A75305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8D"/>
  </w:style>
  <w:style w:type="paragraph" w:styleId="Heading1">
    <w:name w:val="heading 1"/>
    <w:basedOn w:val="Normal"/>
    <w:next w:val="Normal"/>
    <w:link w:val="Heading1Char"/>
    <w:uiPriority w:val="9"/>
    <w:qFormat/>
    <w:rsid w:val="00C7138D"/>
    <w:pPr>
      <w:keepNext/>
      <w:keepLines/>
      <w:numPr>
        <w:numId w:val="1"/>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7138D"/>
    <w:pPr>
      <w:keepNext/>
      <w:keepLines/>
      <w:numPr>
        <w:ilvl w:val="1"/>
        <w:numId w:val="1"/>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7138D"/>
    <w:pPr>
      <w:keepNext/>
      <w:keepLines/>
      <w:numPr>
        <w:ilvl w:val="2"/>
        <w:numId w:val="1"/>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C7138D"/>
    <w:pPr>
      <w:keepNext/>
      <w:keepLines/>
      <w:numPr>
        <w:ilvl w:val="3"/>
        <w:numId w:val="1"/>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7138D"/>
    <w:pPr>
      <w:keepNext/>
      <w:keepLines/>
      <w:numPr>
        <w:ilvl w:val="4"/>
        <w:numId w:val="1"/>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7138D"/>
    <w:pPr>
      <w:keepNext/>
      <w:keepLines/>
      <w:numPr>
        <w:ilvl w:val="5"/>
        <w:numId w:val="1"/>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7138D"/>
    <w:pPr>
      <w:keepNext/>
      <w:keepLines/>
      <w:numPr>
        <w:ilvl w:val="6"/>
        <w:numId w:val="1"/>
      </w:numPr>
      <w:spacing w:before="120" w:after="0"/>
      <w:outlineLvl w:val="6"/>
    </w:pPr>
    <w:rPr>
      <w:i/>
      <w:iCs/>
    </w:rPr>
  </w:style>
  <w:style w:type="paragraph" w:styleId="Heading8">
    <w:name w:val="heading 8"/>
    <w:basedOn w:val="Normal"/>
    <w:next w:val="Normal"/>
    <w:link w:val="Heading8Char"/>
    <w:uiPriority w:val="9"/>
    <w:semiHidden/>
    <w:unhideWhenUsed/>
    <w:qFormat/>
    <w:rsid w:val="00C7138D"/>
    <w:pPr>
      <w:keepNext/>
      <w:keepLines/>
      <w:numPr>
        <w:ilvl w:val="7"/>
        <w:numId w:val="1"/>
      </w:numPr>
      <w:spacing w:before="120" w:after="0"/>
      <w:outlineLvl w:val="7"/>
    </w:pPr>
    <w:rPr>
      <w:b/>
      <w:bCs/>
    </w:rPr>
  </w:style>
  <w:style w:type="paragraph" w:styleId="Heading9">
    <w:name w:val="heading 9"/>
    <w:basedOn w:val="Normal"/>
    <w:next w:val="Normal"/>
    <w:link w:val="Heading9Char"/>
    <w:uiPriority w:val="9"/>
    <w:semiHidden/>
    <w:unhideWhenUsed/>
    <w:qFormat/>
    <w:rsid w:val="00C7138D"/>
    <w:pPr>
      <w:keepNext/>
      <w:keepLines/>
      <w:numPr>
        <w:ilvl w:val="8"/>
        <w:numId w:val="1"/>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8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7138D"/>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C7138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7138D"/>
    <w:rPr>
      <w:rFonts w:asciiTheme="majorHAnsi" w:eastAsiaTheme="majorEastAsia" w:hAnsiTheme="majorHAnsi" w:cstheme="majorBidi"/>
      <w:b/>
      <w:bCs/>
      <w:spacing w:val="-7"/>
      <w:sz w:val="48"/>
      <w:szCs w:val="48"/>
    </w:rPr>
  </w:style>
  <w:style w:type="paragraph" w:styleId="Header">
    <w:name w:val="header"/>
    <w:basedOn w:val="Normal"/>
    <w:link w:val="HeaderChar"/>
    <w:uiPriority w:val="99"/>
    <w:unhideWhenUsed/>
    <w:rsid w:val="00C71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38D"/>
  </w:style>
  <w:style w:type="paragraph" w:styleId="Footer">
    <w:name w:val="footer"/>
    <w:basedOn w:val="Normal"/>
    <w:link w:val="FooterChar"/>
    <w:uiPriority w:val="99"/>
    <w:unhideWhenUsed/>
    <w:rsid w:val="00C71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8D"/>
  </w:style>
  <w:style w:type="character" w:customStyle="1" w:styleId="Heading3Char">
    <w:name w:val="Heading 3 Char"/>
    <w:basedOn w:val="DefaultParagraphFont"/>
    <w:link w:val="Heading3"/>
    <w:uiPriority w:val="9"/>
    <w:rsid w:val="00C7138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C7138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7138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7138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7138D"/>
    <w:rPr>
      <w:i/>
      <w:iCs/>
    </w:rPr>
  </w:style>
  <w:style w:type="character" w:customStyle="1" w:styleId="Heading8Char">
    <w:name w:val="Heading 8 Char"/>
    <w:basedOn w:val="DefaultParagraphFont"/>
    <w:link w:val="Heading8"/>
    <w:uiPriority w:val="9"/>
    <w:semiHidden/>
    <w:rsid w:val="00C7138D"/>
    <w:rPr>
      <w:b/>
      <w:bCs/>
    </w:rPr>
  </w:style>
  <w:style w:type="character" w:customStyle="1" w:styleId="Heading9Char">
    <w:name w:val="Heading 9 Char"/>
    <w:basedOn w:val="DefaultParagraphFont"/>
    <w:link w:val="Heading9"/>
    <w:uiPriority w:val="9"/>
    <w:semiHidden/>
    <w:rsid w:val="00C7138D"/>
    <w:rPr>
      <w:i/>
      <w:iCs/>
    </w:rPr>
  </w:style>
  <w:style w:type="paragraph" w:styleId="Caption">
    <w:name w:val="caption"/>
    <w:basedOn w:val="Normal"/>
    <w:next w:val="Normal"/>
    <w:uiPriority w:val="35"/>
    <w:semiHidden/>
    <w:unhideWhenUsed/>
    <w:qFormat/>
    <w:rsid w:val="00C7138D"/>
    <w:rPr>
      <w:b/>
      <w:bCs/>
      <w:sz w:val="18"/>
      <w:szCs w:val="18"/>
    </w:rPr>
  </w:style>
  <w:style w:type="paragraph" w:styleId="Subtitle">
    <w:name w:val="Subtitle"/>
    <w:basedOn w:val="Normal"/>
    <w:next w:val="Normal"/>
    <w:link w:val="SubtitleChar"/>
    <w:uiPriority w:val="11"/>
    <w:qFormat/>
    <w:rsid w:val="00C7138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7138D"/>
    <w:rPr>
      <w:rFonts w:asciiTheme="majorHAnsi" w:eastAsiaTheme="majorEastAsia" w:hAnsiTheme="majorHAnsi" w:cstheme="majorBidi"/>
      <w:sz w:val="24"/>
      <w:szCs w:val="24"/>
    </w:rPr>
  </w:style>
  <w:style w:type="character" w:styleId="Strong">
    <w:name w:val="Strong"/>
    <w:basedOn w:val="DefaultParagraphFont"/>
    <w:uiPriority w:val="22"/>
    <w:qFormat/>
    <w:rsid w:val="00C7138D"/>
    <w:rPr>
      <w:b/>
      <w:bCs/>
      <w:color w:val="auto"/>
    </w:rPr>
  </w:style>
  <w:style w:type="character" w:styleId="Emphasis">
    <w:name w:val="Emphasis"/>
    <w:basedOn w:val="DefaultParagraphFont"/>
    <w:uiPriority w:val="20"/>
    <w:qFormat/>
    <w:rsid w:val="00C7138D"/>
    <w:rPr>
      <w:i/>
      <w:iCs/>
      <w:color w:val="auto"/>
    </w:rPr>
  </w:style>
  <w:style w:type="paragraph" w:styleId="NoSpacing">
    <w:name w:val="No Spacing"/>
    <w:uiPriority w:val="1"/>
    <w:qFormat/>
    <w:rsid w:val="00C7138D"/>
    <w:pPr>
      <w:spacing w:after="0" w:line="240" w:lineRule="auto"/>
    </w:pPr>
  </w:style>
  <w:style w:type="paragraph" w:styleId="Quote">
    <w:name w:val="Quote"/>
    <w:basedOn w:val="Normal"/>
    <w:next w:val="Normal"/>
    <w:link w:val="QuoteChar"/>
    <w:uiPriority w:val="29"/>
    <w:qFormat/>
    <w:rsid w:val="00C7138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7138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7138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7138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7138D"/>
    <w:rPr>
      <w:i/>
      <w:iCs/>
      <w:color w:val="auto"/>
    </w:rPr>
  </w:style>
  <w:style w:type="character" w:styleId="IntenseEmphasis">
    <w:name w:val="Intense Emphasis"/>
    <w:basedOn w:val="DefaultParagraphFont"/>
    <w:uiPriority w:val="21"/>
    <w:qFormat/>
    <w:rsid w:val="00C7138D"/>
    <w:rPr>
      <w:b/>
      <w:bCs/>
      <w:i/>
      <w:iCs/>
      <w:color w:val="auto"/>
    </w:rPr>
  </w:style>
  <w:style w:type="character" w:styleId="SubtleReference">
    <w:name w:val="Subtle Reference"/>
    <w:basedOn w:val="DefaultParagraphFont"/>
    <w:uiPriority w:val="31"/>
    <w:qFormat/>
    <w:rsid w:val="00C7138D"/>
    <w:rPr>
      <w:smallCaps/>
      <w:color w:val="auto"/>
      <w:u w:val="single" w:color="7F7F7F" w:themeColor="text1" w:themeTint="80"/>
    </w:rPr>
  </w:style>
  <w:style w:type="character" w:styleId="IntenseReference">
    <w:name w:val="Intense Reference"/>
    <w:basedOn w:val="DefaultParagraphFont"/>
    <w:uiPriority w:val="32"/>
    <w:qFormat/>
    <w:rsid w:val="00C7138D"/>
    <w:rPr>
      <w:b/>
      <w:bCs/>
      <w:smallCaps/>
      <w:color w:val="auto"/>
      <w:u w:val="single"/>
    </w:rPr>
  </w:style>
  <w:style w:type="character" w:styleId="BookTitle">
    <w:name w:val="Book Title"/>
    <w:basedOn w:val="DefaultParagraphFont"/>
    <w:uiPriority w:val="33"/>
    <w:qFormat/>
    <w:rsid w:val="00C7138D"/>
    <w:rPr>
      <w:b/>
      <w:bCs/>
      <w:smallCaps/>
      <w:color w:val="auto"/>
    </w:rPr>
  </w:style>
  <w:style w:type="paragraph" w:styleId="TOCHeading">
    <w:name w:val="TOC Heading"/>
    <w:basedOn w:val="Heading1"/>
    <w:next w:val="Normal"/>
    <w:uiPriority w:val="39"/>
    <w:semiHidden/>
    <w:unhideWhenUsed/>
    <w:qFormat/>
    <w:rsid w:val="00C7138D"/>
    <w:pPr>
      <w:outlineLvl w:val="9"/>
    </w:pPr>
  </w:style>
  <w:style w:type="paragraph" w:styleId="ListParagraph">
    <w:name w:val="List Paragraph"/>
    <w:basedOn w:val="Normal"/>
    <w:uiPriority w:val="34"/>
    <w:qFormat/>
    <w:rsid w:val="00D35171"/>
    <w:pPr>
      <w:ind w:left="720"/>
      <w:contextualSpacing/>
    </w:pPr>
  </w:style>
  <w:style w:type="character" w:styleId="Hyperlink">
    <w:name w:val="Hyperlink"/>
    <w:basedOn w:val="DefaultParagraphFont"/>
    <w:uiPriority w:val="99"/>
    <w:unhideWhenUsed/>
    <w:rsid w:val="0016709E"/>
    <w:rPr>
      <w:color w:val="0563C1" w:themeColor="hyperlink"/>
      <w:u w:val="single"/>
    </w:rPr>
  </w:style>
  <w:style w:type="character" w:styleId="UnresolvedMention">
    <w:name w:val="Unresolved Mention"/>
    <w:basedOn w:val="DefaultParagraphFont"/>
    <w:uiPriority w:val="99"/>
    <w:semiHidden/>
    <w:unhideWhenUsed/>
    <w:rsid w:val="0016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ASCNASECRETARY@gmail.com"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wrascnanewsletter@gmail.com"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wrascna@gmail.com"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na.org/admin/include/spaw2/uploads/pdf/handbooks/H&amp;I%20Handbook.pdf" TargetMode="External" /><Relationship Id="rId4" Type="http://schemas.openxmlformats.org/officeDocument/2006/relationships/settings" Target="settings.xml" /><Relationship Id="rId9" Type="http://schemas.openxmlformats.org/officeDocument/2006/relationships/hyperlink" Target="mailto:WRASCNATREASURER12@gmail.com"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9287-5474-46AC-AC23-F035B4DA6FB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7357</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GUIDELINES WESTERN RESERVE AREA OF NARCOTICS ANONYMOUS</vt:lpstr>
    </vt:vector>
  </TitlesOfParts>
  <Company/>
  <LinksUpToDate>false</LinksUpToDate>
  <CharactersWithSpaces>49200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WESTERN RESERVE AREA OF NARCOTICS ANONYMOUS</dc:title>
  <dc:subject/>
  <dc:creator>Chris G</dc:creator>
  <cp:keywords/>
  <dc:description/>
  <cp:lastModifiedBy>Chris G</cp:lastModifiedBy>
  <cp:revision>2</cp:revision>
  <dcterms:created xsi:type="dcterms:W3CDTF">2025-01-19T18:59:00Z</dcterms:created>
  <dcterms:modified xsi:type="dcterms:W3CDTF">2025-01-19T18:59:00Z</dcterms:modified>
</cp:coreProperties>
</file>